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0FD8" w14:textId="281AD930" w:rsidR="00B7651C" w:rsidRPr="001D0C5D" w:rsidRDefault="00C33147" w:rsidP="001D0C5D">
      <w:pPr>
        <w:jc w:val="center"/>
        <w:rPr>
          <w:rFonts w:ascii="Times New Roman" w:hAnsi="Times New Roman" w:cs="Times New Roman"/>
          <w:sz w:val="22"/>
          <w:szCs w:val="22"/>
        </w:rPr>
      </w:pPr>
      <w:r w:rsidRPr="001D0C5D">
        <w:rPr>
          <w:rFonts w:ascii="Times New Roman" w:hAnsi="Times New Roman" w:cs="Times New Roman"/>
          <w:b/>
          <w:bCs/>
          <w:sz w:val="22"/>
          <w:szCs w:val="22"/>
        </w:rPr>
        <w:t xml:space="preserve">FY2025 Open Call for Seed Funding for Japan, Australia &amp; India </w:t>
      </w:r>
      <w:r w:rsidRPr="001D0C5D">
        <w:rPr>
          <w:rFonts w:ascii="Times New Roman" w:hAnsi="Times New Roman" w:cs="Times New Roman"/>
          <w:b/>
          <w:bCs/>
          <w:sz w:val="22"/>
          <w:szCs w:val="22"/>
        </w:rPr>
        <w:br/>
        <w:t>Trilateral Collaboration</w:t>
      </w:r>
      <w:r w:rsidRPr="001D0C5D">
        <w:rPr>
          <w:rFonts w:ascii="Times New Roman" w:hAnsi="Times New Roman" w:cs="Times New Roman"/>
          <w:b/>
          <w:bCs/>
          <w:sz w:val="22"/>
          <w:szCs w:val="22"/>
        </w:rPr>
        <w:br/>
      </w:r>
      <w:r w:rsidRPr="001D0C5D">
        <w:rPr>
          <w:rFonts w:ascii="Times New Roman" w:hAnsi="Times New Roman" w:cs="Times New Roman"/>
          <w:sz w:val="22"/>
          <w:szCs w:val="22"/>
        </w:rPr>
        <w:t>- Invitation for the Kyoto Roundtable-</w:t>
      </w:r>
      <w:r w:rsidRPr="001D0C5D">
        <w:rPr>
          <w:rFonts w:ascii="Times New Roman" w:hAnsi="Times New Roman" w:cs="Times New Roman"/>
          <w:sz w:val="22"/>
          <w:szCs w:val="22"/>
        </w:rPr>
        <w:br/>
        <w:t>Deadline 25</w:t>
      </w:r>
      <w:r w:rsidRPr="001D0C5D">
        <w:rPr>
          <w:rFonts w:ascii="Times New Roman" w:hAnsi="Times New Roman" w:cs="Times New Roman"/>
          <w:sz w:val="22"/>
          <w:szCs w:val="22"/>
          <w:vertAlign w:val="superscript"/>
        </w:rPr>
        <w:t>th</w:t>
      </w:r>
      <w:r w:rsidRPr="001D0C5D">
        <w:rPr>
          <w:rFonts w:ascii="Times New Roman" w:hAnsi="Times New Roman" w:cs="Times New Roman"/>
          <w:sz w:val="22"/>
          <w:szCs w:val="22"/>
        </w:rPr>
        <w:t xml:space="preserve"> September, 2025</w:t>
      </w:r>
    </w:p>
    <w:p w14:paraId="361531AB" w14:textId="77777777" w:rsidR="00C33147" w:rsidRPr="00C33147" w:rsidRDefault="00C33147" w:rsidP="00C33147">
      <w:pPr>
        <w:jc w:val="center"/>
        <w:rPr>
          <w:rFonts w:ascii="Times New Roman" w:hAnsi="Times New Roman" w:cs="Times New Roman"/>
          <w:szCs w:val="21"/>
        </w:rPr>
      </w:pPr>
    </w:p>
    <w:p w14:paraId="26439A9D" w14:textId="0FECF5A5" w:rsidR="00C33147" w:rsidRPr="00C33147" w:rsidRDefault="00C33147" w:rsidP="008E48D3">
      <w:pPr>
        <w:spacing w:line="240" w:lineRule="exact"/>
        <w:ind w:rightChars="-270" w:right="-567"/>
        <w:jc w:val="left"/>
        <w:rPr>
          <w:rFonts w:ascii="Times New Roman" w:hAnsi="Times New Roman" w:cs="Times New Roman"/>
          <w:szCs w:val="21"/>
        </w:rPr>
      </w:pPr>
      <w:r w:rsidRPr="00C33147">
        <w:rPr>
          <w:rFonts w:ascii="Times New Roman" w:eastAsia="ＭＳ ゴシック" w:hAnsi="Times New Roman" w:cs="Times New Roman"/>
          <w:szCs w:val="21"/>
        </w:rPr>
        <w:t xml:space="preserve">* Please fill in each section in English. </w:t>
      </w:r>
      <w:r w:rsidRPr="008E48D3">
        <w:rPr>
          <w:rFonts w:ascii="Times New Roman" w:hAnsi="Times New Roman" w:cs="Times New Roman"/>
          <w:szCs w:val="21"/>
        </w:rPr>
        <w:t>Th</w:t>
      </w:r>
      <w:r w:rsidR="00C30BED" w:rsidRPr="008E48D3">
        <w:rPr>
          <w:rFonts w:ascii="Times New Roman" w:hAnsi="Times New Roman" w:cs="Times New Roman"/>
          <w:szCs w:val="21"/>
        </w:rPr>
        <w:t>e sections up to ‘5)</w:t>
      </w:r>
      <w:r w:rsidRPr="008E48D3">
        <w:rPr>
          <w:rFonts w:ascii="Times New Roman" w:hAnsi="Times New Roman" w:cs="Times New Roman"/>
          <w:szCs w:val="21"/>
        </w:rPr>
        <w:t xml:space="preserve"> </w:t>
      </w:r>
      <w:r w:rsidR="00C30BED" w:rsidRPr="008E48D3">
        <w:rPr>
          <w:rFonts w:ascii="Times New Roman" w:hAnsi="Times New Roman" w:cs="Times New Roman"/>
          <w:szCs w:val="21"/>
        </w:rPr>
        <w:t>Background of the collaboration of the application group’</w:t>
      </w:r>
      <w:r w:rsidR="00C30BED" w:rsidRPr="008E48D3">
        <w:rPr>
          <w:rFonts w:ascii="Times New Roman" w:hAnsi="Times New Roman" w:cs="Times New Roman" w:hint="eastAsia"/>
          <w:szCs w:val="21"/>
        </w:rPr>
        <w:t xml:space="preserve"> </w:t>
      </w:r>
      <w:r w:rsidRPr="008E48D3">
        <w:rPr>
          <w:rFonts w:ascii="Times New Roman" w:hAnsi="Times New Roman" w:cs="Times New Roman" w:hint="eastAsia"/>
          <w:szCs w:val="21"/>
        </w:rPr>
        <w:t>s</w:t>
      </w:r>
      <w:r w:rsidRPr="008E48D3">
        <w:rPr>
          <w:rFonts w:ascii="Times New Roman" w:hAnsi="Times New Roman" w:cs="Times New Roman"/>
          <w:szCs w:val="21"/>
        </w:rPr>
        <w:t>hould</w:t>
      </w:r>
      <w:r w:rsidRPr="008E48D3">
        <w:rPr>
          <w:rFonts w:ascii="Times New Roman" w:hAnsi="Times New Roman" w:cs="Times New Roman"/>
          <w:b/>
          <w:bCs/>
          <w:szCs w:val="21"/>
        </w:rPr>
        <w:t xml:space="preserve"> not exceed 3 pages</w:t>
      </w:r>
      <w:r w:rsidRPr="008E48D3">
        <w:rPr>
          <w:rFonts w:ascii="Times New Roman" w:hAnsi="Times New Roman" w:cs="Times New Roman"/>
          <w:szCs w:val="21"/>
        </w:rPr>
        <w:t>.</w:t>
      </w:r>
    </w:p>
    <w:p w14:paraId="5E91BC0E" w14:textId="077339C6" w:rsidR="00C33147" w:rsidRPr="00C33147" w:rsidRDefault="00C33147" w:rsidP="00C33147">
      <w:pPr>
        <w:spacing w:line="340" w:lineRule="exact"/>
        <w:jc w:val="left"/>
        <w:rPr>
          <w:rFonts w:ascii="Times New Roman" w:eastAsia="ＭＳ ゴシック" w:hAnsi="Times New Roman" w:cs="Times New Roman"/>
          <w:szCs w:val="21"/>
          <w:u w:val="single"/>
        </w:rPr>
      </w:pPr>
      <w:r w:rsidRPr="00C33147">
        <w:rPr>
          <w:rFonts w:ascii="Times New Roman" w:eastAsia="ＭＳ ゴシック" w:hAnsi="Times New Roman" w:cs="Times New Roman"/>
          <w:szCs w:val="21"/>
        </w:rPr>
        <w:t>Applicant (Principal Researcher, Representative of the group)</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988"/>
      </w:tblGrid>
      <w:tr w:rsidR="00C33147" w:rsidRPr="00C33147" w14:paraId="60767995" w14:textId="77777777" w:rsidTr="003471FE">
        <w:tc>
          <w:tcPr>
            <w:tcW w:w="1943" w:type="dxa"/>
          </w:tcPr>
          <w:p w14:paraId="17E841ED"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Organization</w:t>
            </w:r>
          </w:p>
        </w:tc>
        <w:tc>
          <w:tcPr>
            <w:tcW w:w="6988" w:type="dxa"/>
          </w:tcPr>
          <w:p w14:paraId="4435D699"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4FA4B6AC" w14:textId="77777777" w:rsidTr="003471FE">
        <w:tc>
          <w:tcPr>
            <w:tcW w:w="1943" w:type="dxa"/>
          </w:tcPr>
          <w:p w14:paraId="3C232657"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Title</w:t>
            </w:r>
          </w:p>
        </w:tc>
        <w:tc>
          <w:tcPr>
            <w:tcW w:w="6988" w:type="dxa"/>
          </w:tcPr>
          <w:p w14:paraId="2B82AFF3"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4E1B3763" w14:textId="77777777" w:rsidTr="003471FE">
        <w:tc>
          <w:tcPr>
            <w:tcW w:w="1943" w:type="dxa"/>
          </w:tcPr>
          <w:p w14:paraId="7D00C391"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Name</w:t>
            </w:r>
          </w:p>
        </w:tc>
        <w:tc>
          <w:tcPr>
            <w:tcW w:w="6988" w:type="dxa"/>
          </w:tcPr>
          <w:p w14:paraId="215B7EC6"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FF69D1" w:rsidRPr="00C33147" w14:paraId="67B2C1DC" w14:textId="77777777" w:rsidTr="003471FE">
        <w:tc>
          <w:tcPr>
            <w:tcW w:w="1943" w:type="dxa"/>
          </w:tcPr>
          <w:p w14:paraId="3068958E" w14:textId="212C7DDD" w:rsidR="00FF69D1" w:rsidRPr="00C33147" w:rsidRDefault="00FF69D1" w:rsidP="00FF69D1">
            <w:pPr>
              <w:spacing w:line="340" w:lineRule="exact"/>
              <w:rPr>
                <w:rFonts w:ascii="Times New Roman" w:eastAsia="ＭＳ ゴシック" w:hAnsi="Times New Roman" w:cs="Times New Roman"/>
                <w:szCs w:val="21"/>
              </w:rPr>
            </w:pPr>
            <w:r>
              <w:rPr>
                <w:rFonts w:ascii="Times New Roman" w:eastAsia="ＭＳ ゴシック" w:hAnsi="Times New Roman" w:cs="Times New Roman"/>
                <w:szCs w:val="21"/>
              </w:rPr>
              <w:t>Reference</w:t>
            </w:r>
          </w:p>
        </w:tc>
        <w:tc>
          <w:tcPr>
            <w:tcW w:w="6988" w:type="dxa"/>
          </w:tcPr>
          <w:p w14:paraId="373E2F8B" w14:textId="42E545DA" w:rsidR="00FF69D1" w:rsidRPr="00FF69D1" w:rsidRDefault="00FF69D1" w:rsidP="00FF69D1">
            <w:pPr>
              <w:spacing w:line="340" w:lineRule="exact"/>
              <w:rPr>
                <w:rFonts w:ascii="Times New Roman" w:eastAsia="ＭＳ ゴシック" w:hAnsi="Times New Roman" w:cs="Times New Roman"/>
                <w:szCs w:val="21"/>
              </w:rPr>
            </w:pPr>
            <w:r w:rsidRPr="00FF69D1">
              <w:rPr>
                <w:rFonts w:ascii="Times New Roman" w:eastAsia="ＭＳ ゴシック" w:hAnsi="Times New Roman" w:cs="Times New Roman"/>
                <w:szCs w:val="21"/>
              </w:rPr>
              <w:t xml:space="preserve">Website URL </w:t>
            </w:r>
          </w:p>
        </w:tc>
      </w:tr>
    </w:tbl>
    <w:p w14:paraId="0528B96B" w14:textId="247DFF91" w:rsidR="00C33147" w:rsidRPr="00C33147" w:rsidRDefault="00C33147" w:rsidP="00C33147">
      <w:pPr>
        <w:spacing w:line="340" w:lineRule="exact"/>
        <w:jc w:val="left"/>
        <w:rPr>
          <w:rFonts w:ascii="Times New Roman" w:eastAsia="ＭＳ ゴシック" w:hAnsi="Times New Roman" w:cs="Times New Roman"/>
          <w:szCs w:val="21"/>
          <w:u w:val="single"/>
        </w:rPr>
      </w:pPr>
      <w:r w:rsidRPr="00C33147">
        <w:rPr>
          <w:rFonts w:ascii="Times New Roman" w:eastAsia="ＭＳ ゴシック" w:hAnsi="Times New Roman" w:cs="Times New Roman"/>
          <w:szCs w:val="21"/>
        </w:rPr>
        <w:t>Partner 1 (Co-Principal Researcher)</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988"/>
      </w:tblGrid>
      <w:tr w:rsidR="00C33147" w:rsidRPr="00C33147" w14:paraId="2854992A" w14:textId="77777777" w:rsidTr="003471FE">
        <w:tc>
          <w:tcPr>
            <w:tcW w:w="1943" w:type="dxa"/>
          </w:tcPr>
          <w:p w14:paraId="065DF94B"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Organization</w:t>
            </w:r>
          </w:p>
        </w:tc>
        <w:tc>
          <w:tcPr>
            <w:tcW w:w="6988" w:type="dxa"/>
          </w:tcPr>
          <w:p w14:paraId="5E31674B"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5D67747B" w14:textId="77777777" w:rsidTr="003471FE">
        <w:tc>
          <w:tcPr>
            <w:tcW w:w="1943" w:type="dxa"/>
          </w:tcPr>
          <w:p w14:paraId="5084AFD5"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Title</w:t>
            </w:r>
          </w:p>
        </w:tc>
        <w:tc>
          <w:tcPr>
            <w:tcW w:w="6988" w:type="dxa"/>
          </w:tcPr>
          <w:p w14:paraId="0D5A547A"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782ACBF7" w14:textId="77777777" w:rsidTr="003471FE">
        <w:tc>
          <w:tcPr>
            <w:tcW w:w="1943" w:type="dxa"/>
          </w:tcPr>
          <w:p w14:paraId="64EC7A4F"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Name</w:t>
            </w:r>
          </w:p>
        </w:tc>
        <w:tc>
          <w:tcPr>
            <w:tcW w:w="6988" w:type="dxa"/>
          </w:tcPr>
          <w:p w14:paraId="5F1D0A8E"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FF69D1" w:rsidRPr="00C33147" w14:paraId="00A2F8BD" w14:textId="77777777" w:rsidTr="003471FE">
        <w:tc>
          <w:tcPr>
            <w:tcW w:w="1943" w:type="dxa"/>
          </w:tcPr>
          <w:p w14:paraId="26AC17B7" w14:textId="284FB0FB" w:rsidR="00FF69D1" w:rsidRPr="00C33147" w:rsidRDefault="00FF69D1" w:rsidP="00A645E6">
            <w:pPr>
              <w:spacing w:line="340" w:lineRule="exact"/>
              <w:rPr>
                <w:rFonts w:ascii="Times New Roman" w:eastAsia="ＭＳ ゴシック" w:hAnsi="Times New Roman" w:cs="Times New Roman"/>
                <w:szCs w:val="21"/>
              </w:rPr>
            </w:pPr>
            <w:r>
              <w:rPr>
                <w:rFonts w:ascii="Times New Roman" w:eastAsia="ＭＳ ゴシック" w:hAnsi="Times New Roman" w:cs="Times New Roman"/>
                <w:szCs w:val="21"/>
              </w:rPr>
              <w:t>Reference</w:t>
            </w:r>
          </w:p>
        </w:tc>
        <w:tc>
          <w:tcPr>
            <w:tcW w:w="6988" w:type="dxa"/>
          </w:tcPr>
          <w:p w14:paraId="33167C15" w14:textId="7F63DECB" w:rsidR="00FF69D1" w:rsidRPr="00FF69D1" w:rsidRDefault="00FF69D1" w:rsidP="00A645E6">
            <w:pPr>
              <w:spacing w:line="340" w:lineRule="exact"/>
              <w:rPr>
                <w:rFonts w:ascii="Times New Roman" w:eastAsia="ＭＳ ゴシック" w:hAnsi="Times New Roman" w:cs="Times New Roman"/>
                <w:szCs w:val="21"/>
              </w:rPr>
            </w:pPr>
            <w:r w:rsidRPr="00FF69D1">
              <w:rPr>
                <w:rFonts w:ascii="Times New Roman" w:eastAsia="ＭＳ ゴシック" w:hAnsi="Times New Roman" w:cs="Times New Roman"/>
                <w:szCs w:val="21"/>
              </w:rPr>
              <w:t xml:space="preserve">Website URL </w:t>
            </w:r>
          </w:p>
        </w:tc>
      </w:tr>
    </w:tbl>
    <w:p w14:paraId="4207B279" w14:textId="6A0C1D29" w:rsidR="00C33147" w:rsidRPr="00C33147" w:rsidRDefault="00C33147" w:rsidP="00C33147">
      <w:pPr>
        <w:spacing w:line="340" w:lineRule="exact"/>
        <w:jc w:val="left"/>
        <w:rPr>
          <w:rFonts w:ascii="Times New Roman" w:eastAsia="ＭＳ ゴシック" w:hAnsi="Times New Roman" w:cs="Times New Roman"/>
          <w:szCs w:val="21"/>
          <w:u w:val="single"/>
        </w:rPr>
      </w:pPr>
      <w:r w:rsidRPr="00C33147">
        <w:rPr>
          <w:rFonts w:ascii="Times New Roman" w:eastAsia="ＭＳ ゴシック" w:hAnsi="Times New Roman" w:cs="Times New Roman"/>
          <w:szCs w:val="21"/>
        </w:rPr>
        <w:t>Partner 2</w:t>
      </w:r>
      <w:r w:rsidR="00A43C9E">
        <w:rPr>
          <w:rFonts w:ascii="Times New Roman" w:eastAsia="ＭＳ ゴシック" w:hAnsi="Times New Roman" w:cs="Times New Roman"/>
          <w:szCs w:val="21"/>
        </w:rPr>
        <w:t>*</w:t>
      </w:r>
      <w:r w:rsidRPr="00C33147">
        <w:rPr>
          <w:rFonts w:ascii="Times New Roman" w:eastAsia="ＭＳ ゴシック" w:hAnsi="Times New Roman" w:cs="Times New Roman"/>
          <w:szCs w:val="21"/>
        </w:rPr>
        <w:t xml:space="preserve"> (Co-Principal Researcher)</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988"/>
      </w:tblGrid>
      <w:tr w:rsidR="00C33147" w:rsidRPr="00C33147" w14:paraId="142EA51F" w14:textId="77777777" w:rsidTr="003471FE">
        <w:tc>
          <w:tcPr>
            <w:tcW w:w="1943" w:type="dxa"/>
          </w:tcPr>
          <w:p w14:paraId="3C56B6E1"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Organization</w:t>
            </w:r>
          </w:p>
        </w:tc>
        <w:tc>
          <w:tcPr>
            <w:tcW w:w="6988" w:type="dxa"/>
          </w:tcPr>
          <w:p w14:paraId="65B2B74B"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5310D988" w14:textId="77777777" w:rsidTr="003471FE">
        <w:tc>
          <w:tcPr>
            <w:tcW w:w="1943" w:type="dxa"/>
          </w:tcPr>
          <w:p w14:paraId="5C8146D0"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Title</w:t>
            </w:r>
          </w:p>
        </w:tc>
        <w:tc>
          <w:tcPr>
            <w:tcW w:w="6988" w:type="dxa"/>
          </w:tcPr>
          <w:p w14:paraId="66868E60"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C33147" w:rsidRPr="00C33147" w14:paraId="0715D3A1" w14:textId="77777777" w:rsidTr="003471FE">
        <w:tc>
          <w:tcPr>
            <w:tcW w:w="1943" w:type="dxa"/>
          </w:tcPr>
          <w:p w14:paraId="48761C62" w14:textId="77777777" w:rsidR="00C33147" w:rsidRPr="00C33147" w:rsidRDefault="00C33147" w:rsidP="00A645E6">
            <w:pPr>
              <w:spacing w:line="340" w:lineRule="exact"/>
              <w:rPr>
                <w:rFonts w:ascii="Times New Roman" w:eastAsia="ＭＳ ゴシック" w:hAnsi="Times New Roman" w:cs="Times New Roman"/>
                <w:szCs w:val="21"/>
              </w:rPr>
            </w:pPr>
            <w:r w:rsidRPr="00C33147">
              <w:rPr>
                <w:rFonts w:ascii="Times New Roman" w:eastAsia="ＭＳ ゴシック" w:hAnsi="Times New Roman" w:cs="Times New Roman"/>
                <w:szCs w:val="21"/>
              </w:rPr>
              <w:t>Name</w:t>
            </w:r>
          </w:p>
        </w:tc>
        <w:tc>
          <w:tcPr>
            <w:tcW w:w="6988" w:type="dxa"/>
          </w:tcPr>
          <w:p w14:paraId="762BBD9B" w14:textId="77777777" w:rsidR="00C33147" w:rsidRPr="00C33147" w:rsidRDefault="00C33147" w:rsidP="00A645E6">
            <w:pPr>
              <w:spacing w:line="340" w:lineRule="exact"/>
              <w:rPr>
                <w:rFonts w:ascii="Times New Roman" w:eastAsia="ＭＳ ゴシック" w:hAnsi="Times New Roman" w:cs="Times New Roman"/>
                <w:szCs w:val="21"/>
                <w:u w:val="single"/>
              </w:rPr>
            </w:pPr>
          </w:p>
        </w:tc>
      </w:tr>
      <w:tr w:rsidR="00FF69D1" w:rsidRPr="00C33147" w14:paraId="6C7188E6" w14:textId="77777777" w:rsidTr="003471FE">
        <w:tc>
          <w:tcPr>
            <w:tcW w:w="1943" w:type="dxa"/>
          </w:tcPr>
          <w:p w14:paraId="2E23876B" w14:textId="3DD19FCA" w:rsidR="00FF69D1" w:rsidRPr="00C33147" w:rsidRDefault="00FF69D1" w:rsidP="00A645E6">
            <w:pPr>
              <w:spacing w:line="340" w:lineRule="exact"/>
              <w:rPr>
                <w:rFonts w:ascii="Times New Roman" w:eastAsia="ＭＳ ゴシック" w:hAnsi="Times New Roman" w:cs="Times New Roman"/>
                <w:szCs w:val="21"/>
              </w:rPr>
            </w:pPr>
            <w:r>
              <w:rPr>
                <w:rFonts w:ascii="Times New Roman" w:eastAsia="ＭＳ ゴシック" w:hAnsi="Times New Roman" w:cs="Times New Roman"/>
                <w:szCs w:val="21"/>
              </w:rPr>
              <w:t>Reference</w:t>
            </w:r>
          </w:p>
        </w:tc>
        <w:tc>
          <w:tcPr>
            <w:tcW w:w="6988" w:type="dxa"/>
          </w:tcPr>
          <w:p w14:paraId="240EF248" w14:textId="5A9DCA1A" w:rsidR="00FF69D1" w:rsidRPr="00FF69D1" w:rsidRDefault="00FF69D1" w:rsidP="00A645E6">
            <w:pPr>
              <w:spacing w:line="340" w:lineRule="exact"/>
              <w:rPr>
                <w:rFonts w:ascii="Times New Roman" w:eastAsia="ＭＳ ゴシック" w:hAnsi="Times New Roman" w:cs="Times New Roman"/>
                <w:szCs w:val="21"/>
              </w:rPr>
            </w:pPr>
            <w:r w:rsidRPr="00FF69D1">
              <w:rPr>
                <w:rFonts w:ascii="Times New Roman" w:eastAsia="ＭＳ ゴシック" w:hAnsi="Times New Roman" w:cs="Times New Roman"/>
                <w:szCs w:val="21"/>
              </w:rPr>
              <w:t>Website URL</w:t>
            </w:r>
          </w:p>
        </w:tc>
      </w:tr>
    </w:tbl>
    <w:p w14:paraId="15832097" w14:textId="7A76E623" w:rsidR="00A43C9E" w:rsidRPr="00A43C9E" w:rsidRDefault="00A43C9E" w:rsidP="00A43C9E">
      <w:pPr>
        <w:pStyle w:val="ae"/>
        <w:spacing w:line="240" w:lineRule="exact"/>
        <w:rPr>
          <w:rFonts w:ascii="Times New Roman" w:hAnsi="Times New Roman" w:cs="Times New Roman"/>
        </w:rPr>
      </w:pPr>
      <w:r w:rsidRPr="00A43C9E">
        <w:rPr>
          <w:rFonts w:ascii="Times New Roman" w:hAnsi="Times New Roman" w:cs="Times New Roman"/>
          <w:vertAlign w:val="superscript"/>
        </w:rPr>
        <w:t>*</w:t>
      </w:r>
      <w:r w:rsidRPr="00A43C9E">
        <w:rPr>
          <w:rFonts w:ascii="Times New Roman" w:hAnsi="Times New Roman" w:cs="Times New Roman"/>
        </w:rPr>
        <w:t xml:space="preserve">In case the applicants have difficulty finding a suitable researcher to fill the blank “partner 2” affiliated with Kyoto University or either the Australian or the Indian </w:t>
      </w:r>
      <w:r w:rsidR="00A52AD6">
        <w:rPr>
          <w:rFonts w:ascii="Times New Roman" w:hAnsi="Times New Roman" w:cs="Times New Roman"/>
        </w:rPr>
        <w:t>i</w:t>
      </w:r>
      <w:r w:rsidRPr="00A43C9E">
        <w:rPr>
          <w:rFonts w:ascii="Times New Roman" w:hAnsi="Times New Roman" w:cs="Times New Roman"/>
        </w:rPr>
        <w:t>nstitute, the organizer welcomes consultations for finding suitable partners.</w:t>
      </w:r>
    </w:p>
    <w:p w14:paraId="1618E2AB" w14:textId="77777777" w:rsidR="001D0C5D" w:rsidRPr="00A43C9E" w:rsidRDefault="001D0C5D" w:rsidP="00A43C9E">
      <w:pPr>
        <w:spacing w:line="240" w:lineRule="exact"/>
        <w:jc w:val="left"/>
        <w:rPr>
          <w:rFonts w:ascii="Times New Roman" w:hAnsi="Times New Roman" w:cs="Times New Roman"/>
          <w:szCs w:val="21"/>
        </w:rPr>
      </w:pPr>
    </w:p>
    <w:tbl>
      <w:tblPr>
        <w:tblW w:w="893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top w:w="28" w:type="dxa"/>
          <w:left w:w="142" w:type="dxa"/>
          <w:bottom w:w="28" w:type="dxa"/>
          <w:right w:w="199" w:type="dxa"/>
        </w:tblCellMar>
        <w:tblLook w:val="0000" w:firstRow="0" w:lastRow="0" w:firstColumn="0" w:lastColumn="0" w:noHBand="0" w:noVBand="0"/>
      </w:tblPr>
      <w:tblGrid>
        <w:gridCol w:w="1560"/>
        <w:gridCol w:w="7371"/>
      </w:tblGrid>
      <w:tr w:rsidR="00C33147" w:rsidRPr="00C33147" w14:paraId="7B54F37C" w14:textId="77777777" w:rsidTr="003471FE">
        <w:trPr>
          <w:trHeight w:val="725"/>
        </w:trPr>
        <w:tc>
          <w:tcPr>
            <w:tcW w:w="1560" w:type="dxa"/>
          </w:tcPr>
          <w:p w14:paraId="71B6B8AB" w14:textId="77777777" w:rsidR="00C33147" w:rsidRPr="00C33147" w:rsidRDefault="00C33147" w:rsidP="00A43C9E">
            <w:pPr>
              <w:spacing w:line="240" w:lineRule="exact"/>
              <w:jc w:val="left"/>
              <w:rPr>
                <w:rFonts w:ascii="Times New Roman" w:eastAsia="ＭＳ ゴシック" w:hAnsi="Times New Roman" w:cs="Times New Roman"/>
                <w:szCs w:val="21"/>
              </w:rPr>
            </w:pPr>
            <w:r w:rsidRPr="00C33147">
              <w:rPr>
                <w:rFonts w:ascii="Times New Roman" w:eastAsia="ＭＳ ゴシック" w:hAnsi="Times New Roman" w:cs="Times New Roman"/>
                <w:szCs w:val="21"/>
              </w:rPr>
              <w:t>Title of Research</w:t>
            </w:r>
          </w:p>
          <w:p w14:paraId="09D76A51" w14:textId="77777777" w:rsidR="00C33147" w:rsidRPr="00C33147" w:rsidRDefault="00C33147" w:rsidP="00A43C9E">
            <w:pPr>
              <w:spacing w:line="240" w:lineRule="exact"/>
              <w:jc w:val="left"/>
              <w:rPr>
                <w:rFonts w:ascii="Times New Roman" w:eastAsia="ＭＳ ゴシック" w:hAnsi="Times New Roman" w:cs="Times New Roman"/>
                <w:szCs w:val="21"/>
              </w:rPr>
            </w:pPr>
            <w:r w:rsidRPr="00C33147">
              <w:rPr>
                <w:rFonts w:ascii="Times New Roman" w:eastAsia="ＭＳ ゴシック" w:hAnsi="Times New Roman" w:cs="Times New Roman"/>
                <w:szCs w:val="21"/>
              </w:rPr>
              <w:t>Project</w:t>
            </w:r>
          </w:p>
        </w:tc>
        <w:tc>
          <w:tcPr>
            <w:tcW w:w="7371" w:type="dxa"/>
          </w:tcPr>
          <w:p w14:paraId="28165203" w14:textId="77777777" w:rsidR="00C33147" w:rsidRPr="00C33147" w:rsidRDefault="00C33147" w:rsidP="00A645E6">
            <w:pPr>
              <w:widowControl/>
              <w:ind w:rightChars="-116" w:right="-244"/>
              <w:jc w:val="left"/>
              <w:rPr>
                <w:rFonts w:ascii="Times New Roman" w:eastAsia="ＭＳ ゴシック" w:hAnsi="Times New Roman" w:cs="Times New Roman"/>
                <w:szCs w:val="21"/>
              </w:rPr>
            </w:pPr>
            <w:r w:rsidRPr="00C33147">
              <w:rPr>
                <w:rFonts w:ascii="Times New Roman" w:eastAsia="ＭＳ ゴシック" w:hAnsi="Times New Roman" w:cs="Times New Roman"/>
                <w:szCs w:val="21"/>
              </w:rPr>
              <w:t xml:space="preserve"> </w:t>
            </w:r>
          </w:p>
        </w:tc>
      </w:tr>
      <w:tr w:rsidR="00C33147" w:rsidRPr="00C33147" w14:paraId="1940A321" w14:textId="77777777" w:rsidTr="003471FE">
        <w:trPr>
          <w:trHeight w:val="725"/>
        </w:trPr>
        <w:tc>
          <w:tcPr>
            <w:tcW w:w="1560" w:type="dxa"/>
          </w:tcPr>
          <w:p w14:paraId="050DD74F" w14:textId="389B845E" w:rsidR="00C33147" w:rsidRPr="00C33147" w:rsidRDefault="00C33147" w:rsidP="00A43C9E">
            <w:pPr>
              <w:spacing w:line="240" w:lineRule="exact"/>
              <w:jc w:val="left"/>
              <w:rPr>
                <w:rFonts w:ascii="Times New Roman" w:eastAsia="ＭＳ ゴシック" w:hAnsi="Times New Roman" w:cs="Times New Roman"/>
                <w:szCs w:val="21"/>
              </w:rPr>
            </w:pPr>
            <w:r w:rsidRPr="00C33147">
              <w:rPr>
                <w:rFonts w:ascii="Times New Roman" w:eastAsia="ＭＳ ゴシック" w:hAnsi="Times New Roman" w:cs="Times New Roman"/>
                <w:szCs w:val="21"/>
              </w:rPr>
              <w:t xml:space="preserve">Relevant </w:t>
            </w:r>
            <w:r w:rsidR="003D2990">
              <w:rPr>
                <w:rFonts w:ascii="Times New Roman" w:eastAsia="ＭＳ ゴシック" w:hAnsi="Times New Roman" w:cs="Times New Roman"/>
                <w:szCs w:val="21"/>
              </w:rPr>
              <w:t xml:space="preserve">Research Domain </w:t>
            </w:r>
          </w:p>
        </w:tc>
        <w:tc>
          <w:tcPr>
            <w:tcW w:w="7371" w:type="dxa"/>
          </w:tcPr>
          <w:p w14:paraId="7F099D87" w14:textId="2E797C6E" w:rsidR="00C33147" w:rsidRPr="00C33147" w:rsidRDefault="00C33147" w:rsidP="00A645E6">
            <w:pPr>
              <w:widowControl/>
              <w:ind w:rightChars="-116" w:right="-244"/>
              <w:jc w:val="left"/>
              <w:rPr>
                <w:rFonts w:ascii="Times New Roman" w:eastAsia="ＭＳ ゴシック" w:hAnsi="Times New Roman" w:cs="Times New Roman"/>
                <w:szCs w:val="21"/>
              </w:rPr>
            </w:pPr>
            <w:r w:rsidRPr="00C33147">
              <w:rPr>
                <w:rFonts w:ascii="Times New Roman" w:eastAsia="ＭＳ ゴシック" w:hAnsi="Times New Roman" w:cs="Times New Roman"/>
                <w:szCs w:val="21"/>
              </w:rPr>
              <w:t xml:space="preserve">Please check one </w:t>
            </w:r>
            <w:r w:rsidR="003D2990">
              <w:rPr>
                <w:rFonts w:ascii="Times New Roman" w:eastAsia="ＭＳ ゴシック" w:hAnsi="Times New Roman" w:cs="Times New Roman"/>
                <w:szCs w:val="21"/>
              </w:rPr>
              <w:t>research domain from the three societal impacts.</w:t>
            </w:r>
          </w:p>
          <w:p w14:paraId="6CEB5226" w14:textId="3E27CAC2" w:rsidR="003D2990" w:rsidRDefault="00000000" w:rsidP="003D2990">
            <w:pPr>
              <w:ind w:left="1080" w:rightChars="-116" w:right="-244"/>
              <w:rPr>
                <w:rFonts w:ascii="Times New Roman" w:eastAsia="ＭＳ ゴシック" w:hAnsi="Times New Roman" w:cs="Times New Roman"/>
                <w:szCs w:val="21"/>
              </w:rPr>
            </w:pPr>
            <w:sdt>
              <w:sdtPr>
                <w:rPr>
                  <w:rFonts w:ascii="Times New Roman" w:eastAsia="ＭＳ ゴシック" w:hAnsi="Times New Roman" w:cs="Times New Roman"/>
                  <w:szCs w:val="21"/>
                </w:rPr>
                <w:id w:val="1592204439"/>
                <w14:checkbox>
                  <w14:checked w14:val="0"/>
                  <w14:checkedState w14:val="2612" w14:font="ＭＳ ゴシック"/>
                  <w14:uncheckedState w14:val="2610" w14:font="ＭＳ ゴシック"/>
                </w14:checkbox>
              </w:sdtPr>
              <w:sdtContent>
                <w:r w:rsidR="003D2990">
                  <w:rPr>
                    <w:rFonts w:ascii="ＭＳ ゴシック" w:eastAsia="ＭＳ ゴシック" w:hAnsi="ＭＳ ゴシック" w:cs="Times New Roman" w:hint="eastAsia"/>
                    <w:szCs w:val="21"/>
                  </w:rPr>
                  <w:t>☐</w:t>
                </w:r>
              </w:sdtContent>
            </w:sdt>
            <w:r w:rsidR="00C33147" w:rsidRPr="00C33147">
              <w:rPr>
                <w:rFonts w:ascii="Times New Roman" w:eastAsia="ＭＳ ゴシック" w:hAnsi="Times New Roman" w:cs="Times New Roman"/>
                <w:szCs w:val="21"/>
              </w:rPr>
              <w:t xml:space="preserve"> </w:t>
            </w:r>
            <w:r w:rsidR="003D2990" w:rsidRPr="003D2990">
              <w:rPr>
                <w:rFonts w:ascii="Times New Roman" w:eastAsia="ＭＳ ゴシック" w:hAnsi="Times New Roman" w:cs="Times New Roman"/>
                <w:szCs w:val="21"/>
              </w:rPr>
              <w:t>Global Geopolitical Issues and International Relations</w:t>
            </w:r>
          </w:p>
          <w:p w14:paraId="4764B06D" w14:textId="625A697E" w:rsidR="003D2990" w:rsidRPr="00FF69D1" w:rsidRDefault="003D2990" w:rsidP="00FF69D1">
            <w:pPr>
              <w:spacing w:line="200" w:lineRule="exact"/>
              <w:ind w:rightChars="-116" w:right="-244"/>
              <w:rPr>
                <w:rFonts w:ascii="Times New Roman" w:eastAsia="ＭＳ ゴシック" w:hAnsi="Times New Roman" w:cs="Times New Roman"/>
                <w:sz w:val="18"/>
                <w:szCs w:val="18"/>
              </w:rPr>
            </w:pPr>
            <w:r w:rsidRPr="00FF69D1">
              <w:rPr>
                <w:rFonts w:ascii="Times New Roman" w:eastAsia="ＭＳ ゴシック" w:hAnsi="Times New Roman" w:cs="Times New Roman"/>
                <w:sz w:val="18"/>
                <w:szCs w:val="18"/>
              </w:rPr>
              <w:t>This area encompasses discussions on complex global challenges, including postcolonialism and the role of international institutions in shaping regional and global order. This aligns with the broader strategic debates occurring in the Indo-Pacific, where the interplay of various actors and institutions is a central focus.</w:t>
            </w:r>
          </w:p>
          <w:p w14:paraId="72D75475" w14:textId="77777777" w:rsidR="003D2990" w:rsidRDefault="00000000" w:rsidP="003D2990">
            <w:pPr>
              <w:ind w:left="1080" w:rightChars="-116" w:right="-244"/>
              <w:rPr>
                <w:rFonts w:ascii="Times New Roman" w:eastAsia="ＭＳ ゴシック" w:hAnsi="Times New Roman" w:cs="Times New Roman"/>
                <w:szCs w:val="21"/>
              </w:rPr>
            </w:pPr>
            <w:sdt>
              <w:sdtPr>
                <w:rPr>
                  <w:rFonts w:ascii="Times New Roman" w:eastAsia="ＭＳ ゴシック" w:hAnsi="Times New Roman" w:cs="Times New Roman"/>
                  <w:szCs w:val="21"/>
                </w:rPr>
                <w:id w:val="827403896"/>
                <w14:checkbox>
                  <w14:checked w14:val="0"/>
                  <w14:checkedState w14:val="2612" w14:font="ＭＳ ゴシック"/>
                  <w14:uncheckedState w14:val="2610" w14:font="ＭＳ ゴシック"/>
                </w14:checkbox>
              </w:sdtPr>
              <w:sdtContent>
                <w:r w:rsidR="003D2990">
                  <w:rPr>
                    <w:rFonts w:ascii="ＭＳ ゴシック" w:eastAsia="ＭＳ ゴシック" w:hAnsi="ＭＳ ゴシック" w:cs="Times New Roman" w:hint="eastAsia"/>
                    <w:szCs w:val="21"/>
                  </w:rPr>
                  <w:t>☐</w:t>
                </w:r>
              </w:sdtContent>
            </w:sdt>
            <w:r w:rsidR="003D2990" w:rsidRPr="00C33147">
              <w:rPr>
                <w:rFonts w:ascii="Times New Roman" w:eastAsia="ＭＳ ゴシック" w:hAnsi="Times New Roman" w:cs="Times New Roman"/>
                <w:szCs w:val="21"/>
              </w:rPr>
              <w:t xml:space="preserve"> </w:t>
            </w:r>
            <w:r w:rsidR="003D2990" w:rsidRPr="003D2990">
              <w:rPr>
                <w:rFonts w:ascii="Times New Roman" w:eastAsia="ＭＳ ゴシック" w:hAnsi="Times New Roman" w:cs="Times New Roman"/>
                <w:szCs w:val="21"/>
              </w:rPr>
              <w:t>Innovation in Human Health</w:t>
            </w:r>
          </w:p>
          <w:p w14:paraId="311C254B" w14:textId="794BC488" w:rsidR="003D2990" w:rsidRPr="003D2990" w:rsidRDefault="003D2990" w:rsidP="00FF69D1">
            <w:pPr>
              <w:spacing w:line="200" w:lineRule="exact"/>
              <w:ind w:rightChars="-116" w:right="-244"/>
              <w:rPr>
                <w:rFonts w:ascii="Times New Roman" w:eastAsia="ＭＳ ゴシック" w:hAnsi="Times New Roman" w:cs="Times New Roman"/>
                <w:sz w:val="18"/>
                <w:szCs w:val="18"/>
              </w:rPr>
            </w:pPr>
            <w:r w:rsidRPr="00FF69D1">
              <w:rPr>
                <w:rFonts w:ascii="Times New Roman" w:eastAsia="ＭＳ ゴシック" w:hAnsi="Times New Roman" w:cs="Times New Roman"/>
                <w:sz w:val="18"/>
                <w:szCs w:val="18"/>
              </w:rPr>
              <w:t>This category emphasizes scientific and technological breakthroughs aimed at improving human health, such as the development of advanced biosensors and carbon dioxide utilization technologies, as well as cell manipulation techniques. This aligns with discussions on health security and pandemic response, which are increasingly part of regional cooperation agendas.</w:t>
            </w:r>
          </w:p>
          <w:p w14:paraId="34905E29" w14:textId="77777777" w:rsidR="003D2990" w:rsidRPr="003D2990" w:rsidRDefault="00000000" w:rsidP="003D2990">
            <w:pPr>
              <w:ind w:left="1080" w:rightChars="-116" w:right="-244"/>
              <w:rPr>
                <w:rFonts w:ascii="Times New Roman" w:eastAsia="ＭＳ ゴシック" w:hAnsi="Times New Roman" w:cs="Times New Roman"/>
                <w:szCs w:val="21"/>
              </w:rPr>
            </w:pPr>
            <w:sdt>
              <w:sdtPr>
                <w:rPr>
                  <w:rFonts w:ascii="Times New Roman" w:eastAsia="ＭＳ ゴシック" w:hAnsi="Times New Roman" w:cs="Times New Roman"/>
                  <w:szCs w:val="21"/>
                </w:rPr>
                <w:id w:val="-1254810392"/>
                <w14:checkbox>
                  <w14:checked w14:val="0"/>
                  <w14:checkedState w14:val="2612" w14:font="ＭＳ ゴシック"/>
                  <w14:uncheckedState w14:val="2610" w14:font="ＭＳ ゴシック"/>
                </w14:checkbox>
              </w:sdtPr>
              <w:sdtContent>
                <w:r w:rsidR="003D2990">
                  <w:rPr>
                    <w:rFonts w:ascii="ＭＳ ゴシック" w:eastAsia="ＭＳ ゴシック" w:hAnsi="ＭＳ ゴシック" w:cs="Times New Roman" w:hint="eastAsia"/>
                    <w:szCs w:val="21"/>
                  </w:rPr>
                  <w:t>☐</w:t>
                </w:r>
              </w:sdtContent>
            </w:sdt>
            <w:r w:rsidR="003D2990" w:rsidRPr="00C33147">
              <w:rPr>
                <w:rFonts w:ascii="Times New Roman" w:eastAsia="ＭＳ ゴシック" w:hAnsi="Times New Roman" w:cs="Times New Roman"/>
                <w:szCs w:val="21"/>
              </w:rPr>
              <w:t xml:space="preserve"> </w:t>
            </w:r>
            <w:r w:rsidR="003D2990" w:rsidRPr="003D2990">
              <w:rPr>
                <w:rFonts w:ascii="Times New Roman" w:eastAsia="ＭＳ ゴシック" w:hAnsi="Times New Roman" w:cs="Times New Roman"/>
                <w:szCs w:val="21"/>
              </w:rPr>
              <w:t>Cyber-Physical Systems &amp; Post-Human</w:t>
            </w:r>
          </w:p>
          <w:p w14:paraId="15A29526" w14:textId="30E76C1F" w:rsidR="00C33147" w:rsidRPr="00FF69D1" w:rsidRDefault="003D2990" w:rsidP="00FF69D1">
            <w:pPr>
              <w:widowControl/>
              <w:spacing w:line="200" w:lineRule="exact"/>
              <w:ind w:rightChars="-116" w:right="-244"/>
              <w:rPr>
                <w:rFonts w:ascii="Times New Roman" w:eastAsia="ＭＳ ゴシック" w:hAnsi="Times New Roman" w:cs="Times New Roman"/>
                <w:sz w:val="18"/>
                <w:szCs w:val="18"/>
              </w:rPr>
            </w:pPr>
            <w:r w:rsidRPr="00FF69D1">
              <w:rPr>
                <w:rFonts w:ascii="Times New Roman" w:eastAsia="ＭＳ ゴシック" w:hAnsi="Times New Roman" w:cs="Times New Roman"/>
                <w:sz w:val="18"/>
                <w:szCs w:val="18"/>
              </w:rPr>
              <w:t>This area explores the integration of computational and physical processes, with examples including advancements in human-computer interaction and computational design in urban environments. This reflects the growing importance of technology and interconnectedness in the contemporary world.</w:t>
            </w:r>
          </w:p>
        </w:tc>
      </w:tr>
      <w:tr w:rsidR="009D2FFC" w:rsidRPr="00C33147" w14:paraId="0F63F764" w14:textId="77777777" w:rsidTr="00EB0D21">
        <w:trPr>
          <w:trHeight w:val="935"/>
        </w:trPr>
        <w:tc>
          <w:tcPr>
            <w:tcW w:w="8931" w:type="dxa"/>
            <w:gridSpan w:val="2"/>
          </w:tcPr>
          <w:p w14:paraId="730B3101" w14:textId="4EC4533E" w:rsidR="009D2FFC" w:rsidRPr="00ED6BBA" w:rsidRDefault="00EB0D21" w:rsidP="00ED6BBA">
            <w:pPr>
              <w:pStyle w:val="Web"/>
              <w:spacing w:line="260" w:lineRule="exact"/>
              <w:rPr>
                <w:rFonts w:ascii="Times New Roman" w:hAnsi="Times New Roman" w:cs="Times New Roman"/>
                <w:sz w:val="20"/>
                <w:szCs w:val="20"/>
              </w:rPr>
            </w:pPr>
            <w:r w:rsidRPr="00ED6BBA">
              <w:rPr>
                <w:rFonts w:ascii="Times New Roman" w:hAnsi="Times New Roman" w:cs="Times New Roman"/>
                <w:sz w:val="20"/>
                <w:szCs w:val="20"/>
                <w:u w:val="single"/>
              </w:rPr>
              <w:lastRenderedPageBreak/>
              <w:t>Reasons for applying and plans for activities and future prospects based on your research group (</w:t>
            </w:r>
            <w:r w:rsidRPr="008E48D3">
              <w:rPr>
                <w:rFonts w:ascii="Times New Roman" w:hAnsi="Times New Roman" w:cs="Times New Roman"/>
                <w:b/>
                <w:bCs/>
                <w:sz w:val="20"/>
                <w:szCs w:val="20"/>
              </w:rPr>
              <w:t>not exceeding 2 pages</w:t>
            </w:r>
            <w:r w:rsidR="00702543">
              <w:rPr>
                <w:rFonts w:ascii="Times New Roman" w:hAnsi="Times New Roman" w:cs="Times New Roman"/>
                <w:sz w:val="20"/>
                <w:szCs w:val="20"/>
              </w:rPr>
              <w:t>)</w:t>
            </w:r>
            <w:r w:rsidRPr="00ED6BBA">
              <w:rPr>
                <w:rFonts w:ascii="Times New Roman" w:hAnsi="Times New Roman" w:cs="Times New Roman"/>
                <w:sz w:val="20"/>
                <w:szCs w:val="20"/>
              </w:rPr>
              <w:t>. Please describe concisely each of the following items 1</w:t>
            </w:r>
            <w:r w:rsidR="00702543">
              <w:rPr>
                <w:rFonts w:ascii="Times New Roman" w:hAnsi="Times New Roman" w:cs="Times New Roman"/>
                <w:sz w:val="20"/>
                <w:szCs w:val="20"/>
              </w:rPr>
              <w:t>)</w:t>
            </w:r>
            <w:r w:rsidRPr="00ED6BBA">
              <w:rPr>
                <w:rFonts w:ascii="Times New Roman" w:hAnsi="Times New Roman" w:cs="Times New Roman"/>
                <w:sz w:val="20"/>
                <w:szCs w:val="20"/>
              </w:rPr>
              <w:t xml:space="preserve"> to 3</w:t>
            </w:r>
            <w:r w:rsidR="00702543">
              <w:rPr>
                <w:rFonts w:ascii="Times New Roman" w:hAnsi="Times New Roman" w:cs="Times New Roman"/>
                <w:sz w:val="20"/>
                <w:szCs w:val="20"/>
              </w:rPr>
              <w:t>)</w:t>
            </w:r>
            <w:r w:rsidRPr="00ED6BBA">
              <w:rPr>
                <w:rFonts w:ascii="Times New Roman" w:hAnsi="Times New Roman" w:cs="Times New Roman"/>
                <w:sz w:val="20"/>
                <w:szCs w:val="20"/>
              </w:rPr>
              <w:t xml:space="preserve">. If necessary, you may adjust the size of each answer box within the </w:t>
            </w:r>
            <w:r w:rsidRPr="008E48D3">
              <w:rPr>
                <w:rFonts w:ascii="Times New Roman" w:hAnsi="Times New Roman" w:cs="Times New Roman"/>
                <w:sz w:val="20"/>
                <w:szCs w:val="20"/>
              </w:rPr>
              <w:t>2-page limit</w:t>
            </w:r>
            <w:r w:rsidRPr="00ED6BBA">
              <w:rPr>
                <w:rFonts w:ascii="Times New Roman" w:hAnsi="Times New Roman" w:cs="Times New Roman"/>
                <w:sz w:val="20"/>
                <w:szCs w:val="20"/>
              </w:rPr>
              <w:t>.</w:t>
            </w:r>
          </w:p>
        </w:tc>
      </w:tr>
      <w:tr w:rsidR="00005CBF" w:rsidRPr="00C33147" w14:paraId="5605680F" w14:textId="77777777" w:rsidTr="00F034BF">
        <w:trPr>
          <w:trHeight w:val="7982"/>
        </w:trPr>
        <w:tc>
          <w:tcPr>
            <w:tcW w:w="8931" w:type="dxa"/>
            <w:gridSpan w:val="2"/>
          </w:tcPr>
          <w:p w14:paraId="36127D25" w14:textId="682B7506" w:rsidR="00005CBF" w:rsidRPr="00ED6BBA" w:rsidRDefault="000D1219" w:rsidP="00ED6BBA">
            <w:pPr>
              <w:pStyle w:val="a9"/>
              <w:widowControl/>
              <w:numPr>
                <w:ilvl w:val="0"/>
                <w:numId w:val="8"/>
              </w:numPr>
              <w:spacing w:line="260" w:lineRule="exact"/>
              <w:jc w:val="left"/>
              <w:rPr>
                <w:rFonts w:ascii="Times New Roman" w:eastAsia="ＭＳ ゴシック" w:hAnsi="Times New Roman" w:cs="Times New Roman"/>
                <w:b/>
                <w:bCs/>
                <w:sz w:val="20"/>
                <w:szCs w:val="20"/>
              </w:rPr>
            </w:pPr>
            <w:r>
              <w:rPr>
                <w:rFonts w:ascii="Times New Roman" w:eastAsia="ＭＳ ゴシック" w:hAnsi="Times New Roman" w:cs="Times New Roman" w:hint="eastAsia"/>
                <w:b/>
                <w:bCs/>
                <w:sz w:val="20"/>
                <w:szCs w:val="20"/>
              </w:rPr>
              <w:t>Overview</w:t>
            </w:r>
            <w:r w:rsidR="00E22F52">
              <w:rPr>
                <w:rFonts w:ascii="Times New Roman" w:eastAsia="ＭＳ ゴシック" w:hAnsi="Times New Roman" w:cs="Times New Roman"/>
                <w:b/>
                <w:bCs/>
                <w:sz w:val="20"/>
                <w:szCs w:val="20"/>
              </w:rPr>
              <w:t xml:space="preserve"> </w:t>
            </w:r>
          </w:p>
          <w:p w14:paraId="40D5F9F4" w14:textId="2872FBCB" w:rsidR="00005CBF" w:rsidRPr="00ED6BBA" w:rsidRDefault="00005CBF" w:rsidP="00ED6BBA">
            <w:pPr>
              <w:widowControl/>
              <w:spacing w:line="260" w:lineRule="exact"/>
              <w:jc w:val="left"/>
              <w:rPr>
                <w:color w:val="FF0000"/>
                <w:sz w:val="20"/>
                <w:szCs w:val="20"/>
              </w:rPr>
            </w:pPr>
            <w:r w:rsidRPr="00ED6BBA">
              <w:rPr>
                <w:color w:val="FF0000"/>
                <w:sz w:val="20"/>
                <w:szCs w:val="20"/>
              </w:rPr>
              <w:t>In this section, please provide an overview of your research</w:t>
            </w:r>
            <w:r w:rsidR="000D1219">
              <w:rPr>
                <w:color w:val="FF0000"/>
                <w:sz w:val="20"/>
                <w:szCs w:val="20"/>
              </w:rPr>
              <w:t xml:space="preserve"> plan</w:t>
            </w:r>
            <w:r w:rsidRPr="00ED6BBA">
              <w:rPr>
                <w:rFonts w:hint="eastAsia"/>
                <w:color w:val="FF0000"/>
                <w:sz w:val="20"/>
                <w:szCs w:val="20"/>
              </w:rPr>
              <w:t>,</w:t>
            </w:r>
            <w:r w:rsidRPr="00ED6BBA">
              <w:rPr>
                <w:color w:val="FF0000"/>
                <w:sz w:val="20"/>
                <w:szCs w:val="20"/>
              </w:rPr>
              <w:t xml:space="preserve"> and describe the purpose of the workshops to be held in Kyoto, taking into consideration the current progress of your research. </w:t>
            </w:r>
          </w:p>
          <w:p w14:paraId="643E78B4" w14:textId="6EA2723C" w:rsidR="00005CBF" w:rsidRPr="00ED6BBA" w:rsidRDefault="00005CBF" w:rsidP="00ED6BBA">
            <w:pPr>
              <w:widowControl/>
              <w:spacing w:line="260" w:lineRule="exact"/>
              <w:jc w:val="left"/>
              <w:rPr>
                <w:rFonts w:ascii="Times New Roman" w:eastAsia="ＭＳ ゴシック" w:hAnsi="Times New Roman" w:cs="Times New Roman"/>
                <w:sz w:val="20"/>
                <w:szCs w:val="20"/>
              </w:rPr>
            </w:pPr>
            <w:r w:rsidRPr="00ED6BBA">
              <w:rPr>
                <w:color w:val="FF0000"/>
                <w:sz w:val="20"/>
                <w:szCs w:val="20"/>
              </w:rPr>
              <w:t xml:space="preserve">Furthermore, please describe your expectations for the roundtable discussion, </w:t>
            </w:r>
            <w:r w:rsidR="00EB0D21" w:rsidRPr="00ED6BBA">
              <w:rPr>
                <w:color w:val="FF0000"/>
                <w:sz w:val="20"/>
                <w:szCs w:val="20"/>
              </w:rPr>
              <w:t>considering</w:t>
            </w:r>
            <w:r w:rsidRPr="00ED6BBA">
              <w:rPr>
                <w:color w:val="FF0000"/>
                <w:sz w:val="20"/>
                <w:szCs w:val="20"/>
              </w:rPr>
              <w:t xml:space="preserve"> the benefits that the trinational collaboration will bring to the research group.</w:t>
            </w:r>
          </w:p>
          <w:p w14:paraId="45E4FA4E" w14:textId="77777777" w:rsidR="00005CBF" w:rsidRPr="00ED6BBA" w:rsidRDefault="00005CBF" w:rsidP="00ED6BBA">
            <w:pPr>
              <w:widowControl/>
              <w:spacing w:line="260" w:lineRule="exact"/>
              <w:jc w:val="left"/>
              <w:rPr>
                <w:rFonts w:ascii="Times New Roman" w:eastAsia="ＭＳ ゴシック" w:hAnsi="Times New Roman" w:cs="Times New Roman"/>
                <w:sz w:val="20"/>
                <w:szCs w:val="20"/>
              </w:rPr>
            </w:pPr>
          </w:p>
          <w:p w14:paraId="1A5C1CB1"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6390616F"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7C93FF1A"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456CC91C"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3F48EF1E"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5F64AA80"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150C26B7" w14:textId="77777777" w:rsidR="00005CBF" w:rsidRPr="00ED6BBA" w:rsidRDefault="00005CBF" w:rsidP="00ED6BBA">
            <w:pPr>
              <w:pStyle w:val="a9"/>
              <w:widowControl/>
              <w:numPr>
                <w:ilvl w:val="0"/>
                <w:numId w:val="8"/>
              </w:numPr>
              <w:spacing w:line="260" w:lineRule="exact"/>
              <w:jc w:val="left"/>
              <w:rPr>
                <w:rFonts w:ascii="Times New Roman" w:eastAsia="ＭＳ ゴシック" w:hAnsi="Times New Roman" w:cs="Times New Roman"/>
                <w:b/>
                <w:bCs/>
                <w:sz w:val="20"/>
                <w:szCs w:val="20"/>
              </w:rPr>
            </w:pPr>
            <w:r w:rsidRPr="00ED6BBA">
              <w:rPr>
                <w:rFonts w:ascii="Times New Roman" w:eastAsia="ＭＳ ゴシック" w:hAnsi="Times New Roman" w:cs="Times New Roman"/>
                <w:b/>
                <w:bCs/>
                <w:sz w:val="20"/>
                <w:szCs w:val="20"/>
              </w:rPr>
              <w:t>Societal Contribution</w:t>
            </w:r>
          </w:p>
          <w:p w14:paraId="6C06EFAA" w14:textId="14AF123C" w:rsidR="00005CBF" w:rsidRPr="00ED6BBA" w:rsidRDefault="00005CBF" w:rsidP="00ED6BBA">
            <w:pPr>
              <w:widowControl/>
              <w:spacing w:line="260" w:lineRule="exact"/>
              <w:jc w:val="left"/>
              <w:rPr>
                <w:rFonts w:ascii="Times New Roman" w:eastAsia="ＭＳ ゴシック" w:hAnsi="Times New Roman" w:cs="Times New Roman"/>
                <w:color w:val="EE0000"/>
                <w:sz w:val="20"/>
                <w:szCs w:val="20"/>
              </w:rPr>
            </w:pPr>
            <w:r w:rsidRPr="00ED6BBA">
              <w:rPr>
                <w:rFonts w:ascii="Times New Roman" w:eastAsia="ＭＳ ゴシック" w:hAnsi="Times New Roman" w:cs="Times New Roman"/>
                <w:color w:val="EE0000"/>
                <w:sz w:val="20"/>
                <w:szCs w:val="20"/>
              </w:rPr>
              <w:t>In this section, please describe the potential societal contributions that the research activities and outcomes of your research group may bring to society.</w:t>
            </w:r>
          </w:p>
          <w:p w14:paraId="5F7C77E4" w14:textId="77777777" w:rsidR="00005CBF" w:rsidRPr="00ED6BBA" w:rsidRDefault="00005CBF" w:rsidP="00ED6BBA">
            <w:pPr>
              <w:widowControl/>
              <w:spacing w:line="260" w:lineRule="exact"/>
              <w:jc w:val="left"/>
              <w:rPr>
                <w:rFonts w:ascii="Times New Roman" w:eastAsia="ＭＳ ゴシック" w:hAnsi="Times New Roman" w:cs="Times New Roman"/>
                <w:sz w:val="20"/>
                <w:szCs w:val="20"/>
              </w:rPr>
            </w:pPr>
          </w:p>
          <w:p w14:paraId="468EE539"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5F0D6D03"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4986C825"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21C6433E"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190D5996"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1DB1ABF0"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3EBF9D14" w14:textId="7C7C1B50" w:rsidR="00EB0D21" w:rsidRPr="00ED6BBA" w:rsidRDefault="00EB0D21" w:rsidP="00ED6BBA">
            <w:pPr>
              <w:widowControl/>
              <w:numPr>
                <w:ilvl w:val="0"/>
                <w:numId w:val="8"/>
              </w:numPr>
              <w:spacing w:line="260" w:lineRule="exact"/>
              <w:jc w:val="left"/>
              <w:rPr>
                <w:rFonts w:ascii="Times New Roman" w:eastAsia="ＭＳ ゴシック" w:hAnsi="Times New Roman" w:cs="Times New Roman"/>
                <w:b/>
                <w:bCs/>
                <w:color w:val="000000"/>
                <w:sz w:val="20"/>
                <w:szCs w:val="20"/>
              </w:rPr>
            </w:pPr>
            <w:r w:rsidRPr="00ED6BBA">
              <w:rPr>
                <w:rFonts w:ascii="Times New Roman" w:eastAsia="ＭＳ ゴシック" w:hAnsi="Times New Roman" w:cs="Times New Roman"/>
                <w:b/>
                <w:bCs/>
                <w:color w:val="000000"/>
                <w:sz w:val="20"/>
                <w:szCs w:val="20"/>
              </w:rPr>
              <w:t>Follow-up Plan</w:t>
            </w:r>
          </w:p>
          <w:p w14:paraId="4510564C" w14:textId="04650E5F" w:rsidR="00005CBF" w:rsidRPr="00ED6BBA" w:rsidRDefault="00EB0D21" w:rsidP="00ED6BBA">
            <w:pPr>
              <w:widowControl/>
              <w:spacing w:line="260" w:lineRule="exact"/>
              <w:jc w:val="left"/>
              <w:rPr>
                <w:rFonts w:ascii="Times New Roman" w:eastAsia="ＭＳ ゴシック" w:hAnsi="Times New Roman" w:cs="Times New Roman"/>
                <w:color w:val="EE0000"/>
                <w:sz w:val="20"/>
                <w:szCs w:val="20"/>
              </w:rPr>
            </w:pPr>
            <w:r w:rsidRPr="00ED6BBA">
              <w:rPr>
                <w:rFonts w:ascii="Times New Roman" w:eastAsia="ＭＳ ゴシック" w:hAnsi="Times New Roman" w:cs="Times New Roman"/>
                <w:color w:val="EE0000"/>
                <w:sz w:val="20"/>
                <w:szCs w:val="20"/>
              </w:rPr>
              <w:t>In this section, please describe the f</w:t>
            </w:r>
            <w:r w:rsidR="00005CBF" w:rsidRPr="00ED6BBA">
              <w:rPr>
                <w:rFonts w:ascii="Times New Roman" w:eastAsia="ＭＳ ゴシック" w:hAnsi="Times New Roman" w:cs="Times New Roman"/>
                <w:color w:val="EE0000"/>
                <w:sz w:val="20"/>
                <w:szCs w:val="20"/>
              </w:rPr>
              <w:t xml:space="preserve">ollow-up plan to develop the </w:t>
            </w:r>
            <w:r w:rsidRPr="00ED6BBA">
              <w:rPr>
                <w:rFonts w:ascii="Times New Roman" w:eastAsia="ＭＳ ゴシック" w:hAnsi="Times New Roman" w:cs="Times New Roman"/>
                <w:color w:val="EE0000"/>
                <w:sz w:val="20"/>
                <w:szCs w:val="20"/>
              </w:rPr>
              <w:t>trilateral</w:t>
            </w:r>
            <w:r w:rsidR="00005CBF" w:rsidRPr="00ED6BBA">
              <w:rPr>
                <w:rFonts w:ascii="Times New Roman" w:eastAsia="ＭＳ ゴシック" w:hAnsi="Times New Roman" w:cs="Times New Roman"/>
                <w:color w:val="EE0000"/>
                <w:sz w:val="20"/>
                <w:szCs w:val="20"/>
              </w:rPr>
              <w:t xml:space="preserve"> network after </w:t>
            </w:r>
            <w:r w:rsidRPr="00ED6BBA">
              <w:rPr>
                <w:rFonts w:ascii="Times New Roman" w:eastAsia="ＭＳ ゴシック" w:hAnsi="Times New Roman" w:cs="Times New Roman"/>
                <w:color w:val="EE0000"/>
                <w:sz w:val="20"/>
                <w:szCs w:val="20"/>
              </w:rPr>
              <w:t>participation in the Australia-India-Japan week.</w:t>
            </w:r>
          </w:p>
          <w:p w14:paraId="7D3DB41D" w14:textId="77777777" w:rsidR="00005CBF" w:rsidRPr="00ED6BBA" w:rsidRDefault="00005CBF" w:rsidP="00ED6BBA">
            <w:pPr>
              <w:spacing w:line="260" w:lineRule="exact"/>
              <w:jc w:val="left"/>
              <w:rPr>
                <w:rFonts w:ascii="Times New Roman" w:eastAsia="ＭＳ ゴシック" w:hAnsi="Times New Roman" w:cs="Times New Roman"/>
                <w:sz w:val="20"/>
                <w:szCs w:val="20"/>
              </w:rPr>
            </w:pPr>
          </w:p>
          <w:p w14:paraId="2781FDD6" w14:textId="77777777" w:rsidR="00005CBF" w:rsidRPr="00ED6BBA" w:rsidRDefault="00005CBF" w:rsidP="00ED6BBA">
            <w:pPr>
              <w:widowControl/>
              <w:spacing w:line="260" w:lineRule="exact"/>
              <w:jc w:val="left"/>
              <w:rPr>
                <w:rFonts w:ascii="Times New Roman" w:eastAsia="ＭＳ ゴシック" w:hAnsi="Times New Roman" w:cs="Times New Roman"/>
                <w:sz w:val="20"/>
                <w:szCs w:val="20"/>
              </w:rPr>
            </w:pPr>
          </w:p>
          <w:p w14:paraId="64EA2CE7" w14:textId="77777777" w:rsidR="00005CBF" w:rsidRPr="00ED6BBA" w:rsidRDefault="00005CBF" w:rsidP="00ED6BBA">
            <w:pPr>
              <w:widowControl/>
              <w:spacing w:line="260" w:lineRule="exact"/>
              <w:jc w:val="left"/>
              <w:rPr>
                <w:rFonts w:ascii="Times New Roman" w:eastAsia="ＭＳ ゴシック" w:hAnsi="Times New Roman" w:cs="Times New Roman"/>
                <w:sz w:val="20"/>
                <w:szCs w:val="20"/>
              </w:rPr>
            </w:pPr>
          </w:p>
          <w:p w14:paraId="7CAC45A4" w14:textId="77777777" w:rsidR="00005CBF" w:rsidRPr="00ED6BBA" w:rsidRDefault="00005CBF" w:rsidP="00ED6BBA">
            <w:pPr>
              <w:widowControl/>
              <w:spacing w:line="260" w:lineRule="exact"/>
              <w:jc w:val="left"/>
              <w:rPr>
                <w:rFonts w:ascii="Times New Roman" w:eastAsia="ＭＳ ゴシック" w:hAnsi="Times New Roman" w:cs="Times New Roman"/>
                <w:sz w:val="20"/>
                <w:szCs w:val="20"/>
              </w:rPr>
            </w:pPr>
          </w:p>
          <w:p w14:paraId="19963037" w14:textId="77777777" w:rsidR="00EB0D21" w:rsidRPr="00ED6BBA" w:rsidRDefault="00EB0D21" w:rsidP="00ED6BBA">
            <w:pPr>
              <w:widowControl/>
              <w:spacing w:line="260" w:lineRule="exact"/>
              <w:jc w:val="left"/>
              <w:rPr>
                <w:rFonts w:ascii="Times New Roman" w:eastAsia="ＭＳ ゴシック" w:hAnsi="Times New Roman" w:cs="Times New Roman"/>
                <w:sz w:val="20"/>
                <w:szCs w:val="20"/>
              </w:rPr>
            </w:pPr>
          </w:p>
          <w:p w14:paraId="17E4E945" w14:textId="77777777" w:rsidR="00005CBF" w:rsidRDefault="00005CBF" w:rsidP="00ED6BBA">
            <w:pPr>
              <w:widowControl/>
              <w:spacing w:line="260" w:lineRule="exact"/>
              <w:jc w:val="left"/>
              <w:rPr>
                <w:rFonts w:ascii="Times New Roman" w:eastAsia="ＭＳ ゴシック" w:hAnsi="Times New Roman" w:cs="Times New Roman"/>
                <w:sz w:val="20"/>
                <w:szCs w:val="20"/>
              </w:rPr>
            </w:pPr>
          </w:p>
          <w:p w14:paraId="68F3B272"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09E8997B"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3E7EB4FC"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69991436"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68716448"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4E7122C6"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467EA0C3"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6CA73A64"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243A5DE2"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5245F7F6" w14:textId="77777777" w:rsidR="00ED6BBA" w:rsidRDefault="00ED6BBA" w:rsidP="00ED6BBA">
            <w:pPr>
              <w:widowControl/>
              <w:spacing w:line="260" w:lineRule="exact"/>
              <w:jc w:val="left"/>
              <w:rPr>
                <w:rFonts w:ascii="Times New Roman" w:eastAsia="ＭＳ ゴシック" w:hAnsi="Times New Roman" w:cs="Times New Roman"/>
                <w:sz w:val="20"/>
                <w:szCs w:val="20"/>
              </w:rPr>
            </w:pPr>
          </w:p>
          <w:p w14:paraId="2A29C4A6" w14:textId="77777777" w:rsidR="008E48D3" w:rsidRDefault="008E48D3" w:rsidP="00ED6BBA">
            <w:pPr>
              <w:widowControl/>
              <w:spacing w:line="260" w:lineRule="exact"/>
              <w:jc w:val="left"/>
              <w:rPr>
                <w:rFonts w:ascii="Times New Roman" w:eastAsia="ＭＳ ゴシック" w:hAnsi="Times New Roman" w:cs="Times New Roman"/>
                <w:sz w:val="20"/>
                <w:szCs w:val="20"/>
              </w:rPr>
            </w:pPr>
          </w:p>
          <w:p w14:paraId="3A8C1986" w14:textId="77777777" w:rsidR="008E48D3" w:rsidRDefault="008E48D3" w:rsidP="00ED6BBA">
            <w:pPr>
              <w:widowControl/>
              <w:spacing w:line="260" w:lineRule="exact"/>
              <w:jc w:val="left"/>
              <w:rPr>
                <w:rFonts w:ascii="Times New Roman" w:eastAsia="ＭＳ ゴシック" w:hAnsi="Times New Roman" w:cs="Times New Roman"/>
                <w:sz w:val="20"/>
                <w:szCs w:val="20"/>
              </w:rPr>
            </w:pPr>
          </w:p>
          <w:p w14:paraId="6641BE19" w14:textId="77777777" w:rsidR="008E48D3" w:rsidRDefault="008E48D3" w:rsidP="00ED6BBA">
            <w:pPr>
              <w:widowControl/>
              <w:spacing w:line="260" w:lineRule="exact"/>
              <w:jc w:val="left"/>
              <w:rPr>
                <w:rFonts w:ascii="Times New Roman" w:eastAsia="ＭＳ ゴシック" w:hAnsi="Times New Roman" w:cs="Times New Roman"/>
                <w:sz w:val="20"/>
                <w:szCs w:val="20"/>
              </w:rPr>
            </w:pPr>
          </w:p>
          <w:p w14:paraId="00D2FA0D" w14:textId="77777777" w:rsidR="008E48D3" w:rsidRDefault="008E48D3" w:rsidP="00ED6BBA">
            <w:pPr>
              <w:widowControl/>
              <w:spacing w:line="260" w:lineRule="exact"/>
              <w:jc w:val="left"/>
              <w:rPr>
                <w:rFonts w:ascii="Times New Roman" w:eastAsia="ＭＳ ゴシック" w:hAnsi="Times New Roman" w:cs="Times New Roman"/>
                <w:sz w:val="20"/>
                <w:szCs w:val="20"/>
              </w:rPr>
            </w:pPr>
          </w:p>
          <w:p w14:paraId="30D427BE" w14:textId="2F89A3FD" w:rsidR="00005CBF" w:rsidRPr="00ED6BBA" w:rsidRDefault="00005CBF" w:rsidP="00ED6BBA">
            <w:pPr>
              <w:widowControl/>
              <w:spacing w:line="260" w:lineRule="exact"/>
              <w:jc w:val="left"/>
              <w:rPr>
                <w:rFonts w:ascii="Times New Roman" w:eastAsia="ＭＳ ゴシック" w:hAnsi="Times New Roman" w:cs="Times New Roman"/>
                <w:sz w:val="20"/>
                <w:szCs w:val="20"/>
              </w:rPr>
            </w:pPr>
          </w:p>
        </w:tc>
      </w:tr>
      <w:tr w:rsidR="00005CBF" w:rsidRPr="00C33147" w14:paraId="76927820" w14:textId="77777777" w:rsidTr="00702543">
        <w:trPr>
          <w:trHeight w:val="651"/>
        </w:trPr>
        <w:tc>
          <w:tcPr>
            <w:tcW w:w="8931" w:type="dxa"/>
            <w:gridSpan w:val="2"/>
          </w:tcPr>
          <w:p w14:paraId="07F5AA49" w14:textId="59519C4E" w:rsidR="00005CBF" w:rsidRPr="00ED6BBA" w:rsidRDefault="00ED6BBA" w:rsidP="00ED6BBA">
            <w:pPr>
              <w:spacing w:line="260" w:lineRule="exact"/>
              <w:jc w:val="left"/>
              <w:rPr>
                <w:rFonts w:ascii="Times New Roman" w:eastAsia="ＭＳ ゴシック" w:hAnsi="Times New Roman" w:cs="Times New Roman"/>
                <w:sz w:val="20"/>
                <w:szCs w:val="20"/>
              </w:rPr>
            </w:pPr>
            <w:r>
              <w:rPr>
                <w:rFonts w:ascii="Times New Roman" w:eastAsia="ＭＳ ゴシック" w:hAnsi="Times New Roman" w:cs="Times New Roman"/>
                <w:sz w:val="20"/>
                <w:szCs w:val="20"/>
              </w:rPr>
              <w:lastRenderedPageBreak/>
              <w:t>F</w:t>
            </w:r>
            <w:r w:rsidR="00EB0D21" w:rsidRPr="00ED6BBA">
              <w:rPr>
                <w:rFonts w:ascii="Times New Roman" w:eastAsia="ＭＳ ゴシック" w:hAnsi="Times New Roman" w:cs="Times New Roman"/>
                <w:sz w:val="20"/>
                <w:szCs w:val="20"/>
              </w:rPr>
              <w:t>easibility of items 1</w:t>
            </w:r>
            <w:r w:rsidR="00182402" w:rsidRPr="00ED6BBA">
              <w:rPr>
                <w:rFonts w:ascii="Times New Roman" w:eastAsia="ＭＳ ゴシック" w:hAnsi="Times New Roman" w:cs="Times New Roman"/>
                <w:sz w:val="20"/>
                <w:szCs w:val="20"/>
              </w:rPr>
              <w:t>)</w:t>
            </w:r>
            <w:r w:rsidR="00EB0D21" w:rsidRPr="00ED6BBA">
              <w:rPr>
                <w:rFonts w:ascii="Times New Roman" w:eastAsia="ＭＳ ゴシック" w:hAnsi="Times New Roman" w:cs="Times New Roman"/>
                <w:sz w:val="20"/>
                <w:szCs w:val="20"/>
              </w:rPr>
              <w:t xml:space="preserve"> to 3</w:t>
            </w:r>
            <w:r w:rsidR="00182402" w:rsidRPr="00ED6BBA">
              <w:rPr>
                <w:rFonts w:ascii="Times New Roman" w:eastAsia="ＭＳ ゴシック" w:hAnsi="Times New Roman" w:cs="Times New Roman"/>
                <w:sz w:val="20"/>
                <w:szCs w:val="20"/>
              </w:rPr>
              <w:t>)</w:t>
            </w:r>
            <w:r w:rsidR="00EB0D21" w:rsidRPr="00ED6BBA">
              <w:rPr>
                <w:rFonts w:ascii="Times New Roman" w:eastAsia="ＭＳ ゴシック" w:hAnsi="Times New Roman" w:cs="Times New Roman"/>
                <w:sz w:val="20"/>
                <w:szCs w:val="20"/>
              </w:rPr>
              <w:t xml:space="preserve"> by describing the representative's research activities and the exchange activities of the application group members to date (</w:t>
            </w:r>
            <w:r w:rsidR="00EB0D21" w:rsidRPr="008E48D3">
              <w:rPr>
                <w:rFonts w:ascii="Times New Roman" w:eastAsia="ＭＳ ゴシック" w:hAnsi="Times New Roman" w:cs="Times New Roman"/>
                <w:b/>
                <w:bCs/>
                <w:sz w:val="20"/>
                <w:szCs w:val="20"/>
              </w:rPr>
              <w:t>not exceeding one page</w:t>
            </w:r>
            <w:r w:rsidR="00EB0D21" w:rsidRPr="00ED6BBA">
              <w:rPr>
                <w:rFonts w:ascii="Times New Roman" w:eastAsia="ＭＳ ゴシック" w:hAnsi="Times New Roman" w:cs="Times New Roman"/>
                <w:sz w:val="20"/>
                <w:szCs w:val="20"/>
              </w:rPr>
              <w:t>).</w:t>
            </w:r>
          </w:p>
        </w:tc>
      </w:tr>
      <w:tr w:rsidR="00005CBF" w:rsidRPr="00C33147" w14:paraId="08488B8E" w14:textId="77777777" w:rsidTr="00686562">
        <w:trPr>
          <w:trHeight w:val="6236"/>
        </w:trPr>
        <w:tc>
          <w:tcPr>
            <w:tcW w:w="8931" w:type="dxa"/>
            <w:gridSpan w:val="2"/>
          </w:tcPr>
          <w:p w14:paraId="04992402" w14:textId="768AD65F" w:rsidR="00182402" w:rsidRPr="00ED6BBA" w:rsidRDefault="00182402" w:rsidP="00ED6BBA">
            <w:pPr>
              <w:spacing w:line="260" w:lineRule="exact"/>
              <w:jc w:val="left"/>
              <w:rPr>
                <w:rFonts w:ascii="Times New Roman" w:eastAsia="ＭＳ ゴシック" w:hAnsi="Times New Roman" w:cs="Times New Roman"/>
                <w:b/>
                <w:bCs/>
                <w:sz w:val="20"/>
                <w:szCs w:val="20"/>
              </w:rPr>
            </w:pPr>
            <w:r w:rsidRPr="00ED6BBA">
              <w:rPr>
                <w:rFonts w:ascii="Times New Roman" w:eastAsia="ＭＳ ゴシック" w:hAnsi="Times New Roman" w:cs="Times New Roman"/>
                <w:b/>
                <w:bCs/>
                <w:sz w:val="20"/>
                <w:szCs w:val="20"/>
              </w:rPr>
              <w:t>4) Feasibility</w:t>
            </w:r>
          </w:p>
          <w:p w14:paraId="7FD58960" w14:textId="2E136ACE" w:rsidR="00005CBF" w:rsidRPr="00ED6BBA" w:rsidRDefault="00182402" w:rsidP="00ED6BBA">
            <w:pPr>
              <w:widowControl/>
              <w:spacing w:line="260" w:lineRule="exact"/>
              <w:jc w:val="left"/>
              <w:rPr>
                <w:rFonts w:ascii="Times New Roman" w:eastAsia="ＭＳ ゴシック" w:hAnsi="Times New Roman" w:cs="Times New Roman"/>
                <w:color w:val="EE0000"/>
                <w:sz w:val="20"/>
                <w:szCs w:val="20"/>
              </w:rPr>
            </w:pPr>
            <w:r w:rsidRPr="00ED6BBA">
              <w:rPr>
                <w:rFonts w:ascii="Times New Roman" w:eastAsia="ＭＳ ゴシック" w:hAnsi="Times New Roman" w:cs="Times New Roman"/>
                <w:color w:val="EE0000"/>
                <w:sz w:val="20"/>
                <w:szCs w:val="20"/>
              </w:rPr>
              <w:t>In this section, please describe the representative applicant's achievements that demonstrate implementation ability related to 1) to 3). Papers, books, industrial property rights, invited lectures, workshops held, academic conferences, etc., in relation to the contents of each of the above items 1) to 3).</w:t>
            </w:r>
          </w:p>
          <w:p w14:paraId="447259C5" w14:textId="77777777" w:rsidR="00182402" w:rsidRDefault="00182402" w:rsidP="00ED6BBA">
            <w:pPr>
              <w:widowControl/>
              <w:spacing w:line="260" w:lineRule="exact"/>
              <w:jc w:val="left"/>
              <w:rPr>
                <w:rFonts w:ascii="Times New Roman" w:eastAsia="ＭＳ ゴシック" w:hAnsi="Times New Roman" w:cs="Times New Roman"/>
                <w:color w:val="EE0000"/>
                <w:sz w:val="20"/>
                <w:szCs w:val="20"/>
                <w:lang w:val="en-AU"/>
              </w:rPr>
            </w:pPr>
          </w:p>
          <w:p w14:paraId="3E904054"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18C8013E"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13053ADB"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4E251BB9"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6691F6CB"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3D821569"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315EFE58"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33A03D16"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2BA97259"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45D45CB1"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0F681CD7"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00DCE87E"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5EA3E329" w14:textId="77777777" w:rsidR="002046B4"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712C463F" w14:textId="77777777" w:rsidR="002046B4" w:rsidRPr="00ED6BBA" w:rsidRDefault="002046B4" w:rsidP="00ED6BBA">
            <w:pPr>
              <w:widowControl/>
              <w:spacing w:line="260" w:lineRule="exact"/>
              <w:jc w:val="left"/>
              <w:rPr>
                <w:rFonts w:ascii="Times New Roman" w:eastAsia="ＭＳ ゴシック" w:hAnsi="Times New Roman" w:cs="Times New Roman"/>
                <w:color w:val="EE0000"/>
                <w:sz w:val="20"/>
                <w:szCs w:val="20"/>
                <w:lang w:val="en-AU"/>
              </w:rPr>
            </w:pPr>
          </w:p>
          <w:p w14:paraId="3E041426" w14:textId="77777777" w:rsidR="00005CBF" w:rsidRPr="00ED6BBA" w:rsidRDefault="00005CBF" w:rsidP="00ED6BBA">
            <w:pPr>
              <w:spacing w:before="101" w:line="260" w:lineRule="exact"/>
              <w:rPr>
                <w:rFonts w:ascii="Times New Roman" w:eastAsia="ＭＳ ゴシック" w:hAnsi="Times New Roman" w:cs="Times New Roman"/>
                <w:b/>
                <w:bCs/>
                <w:sz w:val="20"/>
                <w:szCs w:val="20"/>
              </w:rPr>
            </w:pPr>
            <w:r w:rsidRPr="00ED6BBA">
              <w:rPr>
                <w:rFonts w:ascii="Times New Roman" w:eastAsia="ＭＳ ゴシック" w:hAnsi="Times New Roman" w:cs="Times New Roman"/>
                <w:b/>
                <w:bCs/>
                <w:sz w:val="20"/>
                <w:szCs w:val="20"/>
              </w:rPr>
              <w:t xml:space="preserve">5) </w:t>
            </w:r>
            <w:r w:rsidR="009D2FFC" w:rsidRPr="009D2FFC">
              <w:rPr>
                <w:rFonts w:ascii="Times New Roman" w:eastAsia="ＭＳ ゴシック" w:hAnsi="Times New Roman" w:cs="Times New Roman"/>
                <w:b/>
                <w:bCs/>
                <w:sz w:val="20"/>
                <w:szCs w:val="20"/>
              </w:rPr>
              <w:t>Background of the collaboration of the application group</w:t>
            </w:r>
          </w:p>
          <w:p w14:paraId="3D85BB6A" w14:textId="5E326FF0" w:rsidR="009D2FFC" w:rsidRPr="009D2FFC" w:rsidRDefault="00182402" w:rsidP="00ED6BBA">
            <w:pPr>
              <w:widowControl/>
              <w:spacing w:line="260" w:lineRule="exact"/>
              <w:jc w:val="left"/>
              <w:rPr>
                <w:rFonts w:ascii="Times New Roman" w:eastAsia="ＭＳ ゴシック" w:hAnsi="Times New Roman" w:cs="Times New Roman"/>
                <w:color w:val="EE0000"/>
                <w:sz w:val="20"/>
                <w:szCs w:val="20"/>
              </w:rPr>
            </w:pPr>
            <w:r w:rsidRPr="00ED6BBA">
              <w:rPr>
                <w:rFonts w:ascii="Times New Roman" w:eastAsia="ＭＳ ゴシック" w:hAnsi="Times New Roman" w:cs="Times New Roman"/>
                <w:color w:val="EE0000"/>
                <w:sz w:val="20"/>
                <w:szCs w:val="20"/>
              </w:rPr>
              <w:t>In this section, please describe the group members' previous interactions.</w:t>
            </w:r>
            <w:r w:rsidR="00A52AD6">
              <w:rPr>
                <w:rFonts w:ascii="Times New Roman" w:eastAsia="ＭＳ ゴシック" w:hAnsi="Times New Roman" w:cs="Times New Roman"/>
                <w:color w:val="EE0000"/>
                <w:sz w:val="20"/>
                <w:szCs w:val="20"/>
              </w:rPr>
              <w:t xml:space="preserve"> </w:t>
            </w:r>
            <w:r w:rsidR="00005CBF" w:rsidRPr="00ED6BBA">
              <w:rPr>
                <w:rFonts w:ascii="Times New Roman" w:eastAsia="ＭＳ ゴシック" w:hAnsi="Times New Roman" w:cs="Times New Roman" w:hint="eastAsia"/>
                <w:color w:val="EE0000"/>
                <w:sz w:val="20"/>
                <w:szCs w:val="20"/>
              </w:rPr>
              <w:t>N</w:t>
            </w:r>
            <w:r w:rsidR="009D2FFC" w:rsidRPr="009D2FFC">
              <w:rPr>
                <w:rFonts w:ascii="Times New Roman" w:eastAsia="ＭＳ ゴシック" w:hAnsi="Times New Roman" w:cs="Times New Roman"/>
                <w:color w:val="EE0000"/>
                <w:sz w:val="20"/>
                <w:szCs w:val="20"/>
              </w:rPr>
              <w:t xml:space="preserve">ot necessarily </w:t>
            </w:r>
            <w:r w:rsidR="00A52AD6">
              <w:rPr>
                <w:rFonts w:ascii="Times New Roman" w:eastAsia="ＭＳ ゴシック" w:hAnsi="Times New Roman" w:cs="Times New Roman"/>
                <w:color w:val="EE0000"/>
                <w:sz w:val="20"/>
                <w:szCs w:val="20"/>
              </w:rPr>
              <w:t xml:space="preserve">limited to </w:t>
            </w:r>
            <w:r w:rsidR="009D2FFC" w:rsidRPr="009D2FFC">
              <w:rPr>
                <w:rFonts w:ascii="Times New Roman" w:eastAsia="ＭＳ ゴシック" w:hAnsi="Times New Roman" w:cs="Times New Roman"/>
                <w:color w:val="EE0000"/>
                <w:sz w:val="20"/>
                <w:szCs w:val="20"/>
              </w:rPr>
              <w:t>research publishing</w:t>
            </w:r>
            <w:r w:rsidR="00A52AD6">
              <w:rPr>
                <w:rFonts w:ascii="Times New Roman" w:eastAsia="ＭＳ ゴシック" w:hAnsi="Times New Roman" w:cs="Times New Roman"/>
                <w:color w:val="EE0000"/>
                <w:sz w:val="20"/>
                <w:szCs w:val="20"/>
              </w:rPr>
              <w:t xml:space="preserve"> but also</w:t>
            </w:r>
            <w:r w:rsidR="009D2FFC" w:rsidRPr="009D2FFC">
              <w:rPr>
                <w:rFonts w:ascii="Times New Roman" w:eastAsia="ＭＳ ゴシック" w:hAnsi="Times New Roman" w:cs="Times New Roman"/>
                <w:color w:val="EE0000"/>
                <w:sz w:val="20"/>
                <w:szCs w:val="20"/>
              </w:rPr>
              <w:t xml:space="preserve"> including experiences of shared educational or research communities such as PhD exchange, Postdoc experience</w:t>
            </w:r>
            <w:r w:rsidR="00A52AD6">
              <w:rPr>
                <w:rFonts w:ascii="Times New Roman" w:eastAsia="ＭＳ ゴシック" w:hAnsi="Times New Roman" w:cs="Times New Roman"/>
                <w:color w:val="EE0000"/>
                <w:sz w:val="20"/>
                <w:szCs w:val="20"/>
              </w:rPr>
              <w:t>, co-supervision and so on.</w:t>
            </w:r>
            <w:r w:rsidR="009D2FFC" w:rsidRPr="009D2FFC">
              <w:rPr>
                <w:rFonts w:ascii="Times New Roman" w:eastAsia="ＭＳ ゴシック" w:hAnsi="Times New Roman" w:cs="Times New Roman"/>
                <w:color w:val="EE0000"/>
                <w:sz w:val="20"/>
                <w:szCs w:val="20"/>
              </w:rPr>
              <w:t xml:space="preserve"> </w:t>
            </w:r>
          </w:p>
          <w:p w14:paraId="0136FFA3" w14:textId="77777777" w:rsidR="00005CBF" w:rsidRDefault="00005CBF" w:rsidP="00ED6BBA">
            <w:pPr>
              <w:pStyle w:val="a9"/>
              <w:spacing w:before="101" w:line="260" w:lineRule="exact"/>
              <w:ind w:left="360"/>
              <w:rPr>
                <w:rFonts w:ascii="Times New Roman" w:eastAsia="ＭＳ ゴシック" w:hAnsi="Times New Roman" w:cs="Times New Roman"/>
                <w:sz w:val="20"/>
                <w:szCs w:val="20"/>
              </w:rPr>
            </w:pPr>
          </w:p>
          <w:p w14:paraId="47F52492"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76C2D068"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72806596"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487B7258"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6A3BC74F"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25D957D8"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42E21B79"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22F43F00"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1BFA59EB"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4D08DD4F"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0D14FF9B"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683A8EFF" w14:textId="77777777" w:rsidR="00C30BED" w:rsidRDefault="00C30BED" w:rsidP="00ED6BBA">
            <w:pPr>
              <w:pStyle w:val="a9"/>
              <w:spacing w:before="101" w:line="260" w:lineRule="exact"/>
              <w:ind w:left="360"/>
              <w:rPr>
                <w:rFonts w:ascii="Times New Roman" w:eastAsia="ＭＳ ゴシック" w:hAnsi="Times New Roman" w:cs="Times New Roman"/>
                <w:sz w:val="20"/>
                <w:szCs w:val="20"/>
              </w:rPr>
            </w:pPr>
          </w:p>
          <w:p w14:paraId="1E89698B"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386A493C"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6AA44765"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189BD843"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5C347A61"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30DD50B4" w14:textId="77777777" w:rsidR="008E48D3" w:rsidRDefault="008E48D3" w:rsidP="00ED6BBA">
            <w:pPr>
              <w:pStyle w:val="a9"/>
              <w:spacing w:before="101" w:line="260" w:lineRule="exact"/>
              <w:ind w:left="360"/>
              <w:rPr>
                <w:rFonts w:ascii="Times New Roman" w:eastAsia="ＭＳ ゴシック" w:hAnsi="Times New Roman" w:cs="Times New Roman"/>
                <w:sz w:val="20"/>
                <w:szCs w:val="20"/>
              </w:rPr>
            </w:pPr>
          </w:p>
          <w:p w14:paraId="142344C3" w14:textId="77777777" w:rsidR="00C30BED" w:rsidRDefault="00C30BED" w:rsidP="00ED6BBA">
            <w:pPr>
              <w:pStyle w:val="a9"/>
              <w:spacing w:before="101" w:line="260" w:lineRule="exact"/>
              <w:ind w:left="360"/>
              <w:rPr>
                <w:rFonts w:ascii="Times New Roman" w:eastAsia="ＭＳ ゴシック" w:hAnsi="Times New Roman" w:cs="Times New Roman"/>
                <w:sz w:val="20"/>
                <w:szCs w:val="20"/>
              </w:rPr>
            </w:pPr>
          </w:p>
          <w:p w14:paraId="3BBAA285" w14:textId="77777777" w:rsidR="002046B4" w:rsidRDefault="002046B4" w:rsidP="00ED6BBA">
            <w:pPr>
              <w:pStyle w:val="a9"/>
              <w:spacing w:before="101" w:line="260" w:lineRule="exact"/>
              <w:ind w:left="360"/>
              <w:rPr>
                <w:rFonts w:ascii="Times New Roman" w:eastAsia="ＭＳ ゴシック" w:hAnsi="Times New Roman" w:cs="Times New Roman"/>
                <w:sz w:val="20"/>
                <w:szCs w:val="20"/>
              </w:rPr>
            </w:pPr>
          </w:p>
          <w:p w14:paraId="0FFD6CED" w14:textId="77777777" w:rsidR="002046B4" w:rsidRPr="00ED6BBA" w:rsidRDefault="002046B4" w:rsidP="00ED6BBA">
            <w:pPr>
              <w:pStyle w:val="a9"/>
              <w:spacing w:before="101" w:line="260" w:lineRule="exact"/>
              <w:ind w:left="360"/>
              <w:rPr>
                <w:rFonts w:ascii="Times New Roman" w:eastAsia="ＭＳ ゴシック" w:hAnsi="Times New Roman" w:cs="Times New Roman"/>
                <w:sz w:val="20"/>
                <w:szCs w:val="20"/>
              </w:rPr>
            </w:pPr>
          </w:p>
        </w:tc>
      </w:tr>
    </w:tbl>
    <w:p w14:paraId="51BC349C" w14:textId="19669EC4" w:rsidR="00C30BED" w:rsidRPr="008E48D3" w:rsidRDefault="00C30BED" w:rsidP="00C30BED">
      <w:pPr>
        <w:jc w:val="left"/>
        <w:rPr>
          <w:rFonts w:ascii="Times New Roman" w:hAnsi="Times New Roman" w:cs="Times New Roman"/>
          <w:b/>
          <w:bCs/>
          <w:szCs w:val="21"/>
        </w:rPr>
      </w:pPr>
      <w:r w:rsidRPr="008E48D3">
        <w:rPr>
          <w:rFonts w:ascii="Times New Roman" w:hAnsi="Times New Roman" w:cs="Times New Roman" w:hint="eastAsia"/>
          <w:b/>
          <w:bCs/>
          <w:szCs w:val="21"/>
        </w:rPr>
        <w:t>Up to</w:t>
      </w:r>
      <w:r w:rsidRPr="008E48D3">
        <w:rPr>
          <w:rFonts w:ascii="Times New Roman" w:hAnsi="Times New Roman" w:cs="Times New Roman"/>
          <w:b/>
          <w:bCs/>
          <w:szCs w:val="21"/>
        </w:rPr>
        <w:t xml:space="preserve"> three pages </w:t>
      </w:r>
      <w:r w:rsidRPr="008E48D3">
        <w:rPr>
          <w:rFonts w:ascii="Times New Roman" w:hAnsi="Times New Roman" w:cs="Times New Roman"/>
          <w:b/>
          <w:bCs/>
          <w:szCs w:val="21"/>
        </w:rPr>
        <w:br w:type="page"/>
      </w:r>
    </w:p>
    <w:p w14:paraId="760A3185" w14:textId="1AD20E15" w:rsidR="00C30BED" w:rsidRPr="00C33147" w:rsidRDefault="00C30BED" w:rsidP="00C33147">
      <w:pPr>
        <w:jc w:val="left"/>
        <w:rPr>
          <w:rFonts w:ascii="Times New Roman" w:hAnsi="Times New Roman" w:cs="Times New Roman"/>
          <w:b/>
          <w:bCs/>
          <w:szCs w:val="21"/>
        </w:rPr>
      </w:pPr>
      <w:r w:rsidRPr="00C30BED">
        <w:rPr>
          <w:rFonts w:ascii="Times New Roman" w:hAnsi="Times New Roman" w:cs="Times New Roman" w:hint="eastAsia"/>
          <w:b/>
          <w:bCs/>
          <w:szCs w:val="21"/>
          <w:highlight w:val="yellow"/>
        </w:rPr>
        <w:lastRenderedPageBreak/>
        <w:t xml:space="preserve">Attach CV of </w:t>
      </w:r>
      <w:r w:rsidRPr="00C30BED">
        <w:rPr>
          <w:rFonts w:ascii="Times New Roman" w:hAnsi="Times New Roman" w:cs="Times New Roman"/>
          <w:b/>
          <w:bCs/>
          <w:szCs w:val="21"/>
          <w:highlight w:val="yellow"/>
        </w:rPr>
        <w:t xml:space="preserve">the applicant and </w:t>
      </w:r>
      <w:r w:rsidRPr="00C30BED">
        <w:rPr>
          <w:rFonts w:ascii="Times New Roman" w:hAnsi="Times New Roman" w:cs="Times New Roman" w:hint="eastAsia"/>
          <w:b/>
          <w:bCs/>
          <w:szCs w:val="21"/>
          <w:highlight w:val="yellow"/>
        </w:rPr>
        <w:t xml:space="preserve">all the </w:t>
      </w:r>
      <w:r w:rsidRPr="00C30BED">
        <w:rPr>
          <w:rFonts w:ascii="Times New Roman" w:hAnsi="Times New Roman" w:cs="Times New Roman"/>
          <w:b/>
          <w:bCs/>
          <w:szCs w:val="21"/>
          <w:highlight w:val="yellow"/>
        </w:rPr>
        <w:t>partners (*</w:t>
      </w:r>
      <w:r w:rsidRPr="00C30BED">
        <w:rPr>
          <w:rFonts w:ascii="Times New Roman" w:hAnsi="Times New Roman" w:cs="Times New Roman" w:hint="eastAsia"/>
          <w:b/>
          <w:bCs/>
          <w:szCs w:val="21"/>
          <w:highlight w:val="yellow"/>
        </w:rPr>
        <w:t>n</w:t>
      </w:r>
      <w:r w:rsidRPr="00C30BED">
        <w:rPr>
          <w:rFonts w:ascii="Times New Roman" w:hAnsi="Times New Roman" w:cs="Times New Roman"/>
          <w:b/>
          <w:bCs/>
          <w:szCs w:val="21"/>
          <w:highlight w:val="yellow"/>
        </w:rPr>
        <w:t>o page limit for this section)</w:t>
      </w:r>
    </w:p>
    <w:sectPr w:rsidR="00C30BED" w:rsidRPr="00C33147">
      <w:headerReference w:type="default" r:id="rId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F38A" w14:textId="77777777" w:rsidR="009C2229" w:rsidRDefault="009C2229" w:rsidP="00C33147">
      <w:r>
        <w:separator/>
      </w:r>
    </w:p>
  </w:endnote>
  <w:endnote w:type="continuationSeparator" w:id="0">
    <w:p w14:paraId="110E8C4F" w14:textId="77777777" w:rsidR="009C2229" w:rsidRDefault="009C2229" w:rsidP="00C3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287325833"/>
      <w:docPartObj>
        <w:docPartGallery w:val="Page Numbers (Bottom of Page)"/>
        <w:docPartUnique/>
      </w:docPartObj>
    </w:sdtPr>
    <w:sdtContent>
      <w:p w14:paraId="4D40E685" w14:textId="0017A694" w:rsidR="00955544" w:rsidRDefault="00955544" w:rsidP="00596EB4">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1D36755B" w14:textId="77777777" w:rsidR="00955544" w:rsidRDefault="0095554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872265605"/>
      <w:docPartObj>
        <w:docPartGallery w:val="Page Numbers (Bottom of Page)"/>
        <w:docPartUnique/>
      </w:docPartObj>
    </w:sdtPr>
    <w:sdtContent>
      <w:p w14:paraId="7293835D" w14:textId="68137D0E" w:rsidR="00955544" w:rsidRDefault="00955544" w:rsidP="00596EB4">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36B5ABFB" w14:textId="77777777" w:rsidR="00955544" w:rsidRDefault="009555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4440" w14:textId="77777777" w:rsidR="009C2229" w:rsidRDefault="009C2229" w:rsidP="00C33147">
      <w:r>
        <w:separator/>
      </w:r>
    </w:p>
  </w:footnote>
  <w:footnote w:type="continuationSeparator" w:id="0">
    <w:p w14:paraId="2490B0E4" w14:textId="77777777" w:rsidR="009C2229" w:rsidRDefault="009C2229" w:rsidP="00C3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4A0F" w14:textId="6CB12014" w:rsidR="00C33147" w:rsidRDefault="00C33147" w:rsidP="00C33147">
    <w:pPr>
      <w:pStyle w:val="aa"/>
      <w:jc w:val="right"/>
    </w:pPr>
    <w:r>
      <w:rPr>
        <w:rFonts w:ascii="Times New Roman" w:hAnsi="Times New Roman" w:cs="Times New Roman"/>
        <w:b/>
        <w:bCs/>
        <w:noProof/>
      </w:rPr>
      <w:drawing>
        <wp:inline distT="0" distB="0" distL="0" distR="0" wp14:anchorId="62288DEF" wp14:editId="2963A664">
          <wp:extent cx="1483750" cy="594591"/>
          <wp:effectExtent l="0" t="0" r="0" b="0"/>
          <wp:docPr id="17550747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50773" name="図 1556450773"/>
                  <pic:cNvPicPr/>
                </pic:nvPicPr>
                <pic:blipFill>
                  <a:blip r:embed="rId1">
                    <a:extLst>
                      <a:ext uri="{28A0092B-C50C-407E-A947-70E740481C1C}">
                        <a14:useLocalDpi xmlns:a14="http://schemas.microsoft.com/office/drawing/2010/main" val="0"/>
                      </a:ext>
                    </a:extLst>
                  </a:blip>
                  <a:stretch>
                    <a:fillRect/>
                  </a:stretch>
                </pic:blipFill>
                <pic:spPr>
                  <a:xfrm>
                    <a:off x="0" y="0"/>
                    <a:ext cx="1507665" cy="604175"/>
                  </a:xfrm>
                  <a:prstGeom prst="rect">
                    <a:avLst/>
                  </a:prstGeom>
                </pic:spPr>
              </pic:pic>
            </a:graphicData>
          </a:graphic>
        </wp:inline>
      </w:drawing>
    </w:r>
    <w:r>
      <w:rPr>
        <w:noProof/>
        <w:sz w:val="16"/>
        <w:szCs w:val="16"/>
      </w:rPr>
      <w:drawing>
        <wp:anchor distT="0" distB="0" distL="114300" distR="114300" simplePos="0" relativeHeight="251659264" behindDoc="0" locked="0" layoutInCell="1" allowOverlap="1" wp14:anchorId="6DB7D1F6" wp14:editId="7AB429B6">
          <wp:simplePos x="0" y="0"/>
          <wp:positionH relativeFrom="margin">
            <wp:posOffset>0</wp:posOffset>
          </wp:positionH>
          <wp:positionV relativeFrom="margin">
            <wp:posOffset>-526415</wp:posOffset>
          </wp:positionV>
          <wp:extent cx="1304925" cy="356870"/>
          <wp:effectExtent l="0" t="0" r="9525" b="508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4925" cy="3568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75C"/>
    <w:multiLevelType w:val="hybridMultilevel"/>
    <w:tmpl w:val="8B98D568"/>
    <w:lvl w:ilvl="0" w:tplc="06F4F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C6A00"/>
    <w:multiLevelType w:val="hybridMultilevel"/>
    <w:tmpl w:val="7CFA10F6"/>
    <w:lvl w:ilvl="0" w:tplc="2F38E0A6">
      <w:start w:val="1"/>
      <w:numFmt w:val="bullet"/>
      <w:lvlText w:val="•"/>
      <w:lvlJc w:val="left"/>
      <w:pPr>
        <w:tabs>
          <w:tab w:val="num" w:pos="720"/>
        </w:tabs>
        <w:ind w:left="720" w:hanging="360"/>
      </w:pPr>
      <w:rPr>
        <w:rFonts w:ascii="Arial" w:hAnsi="Arial" w:hint="default"/>
      </w:rPr>
    </w:lvl>
    <w:lvl w:ilvl="1" w:tplc="03366668">
      <w:start w:val="1"/>
      <w:numFmt w:val="bullet"/>
      <w:lvlText w:val="•"/>
      <w:lvlJc w:val="left"/>
      <w:pPr>
        <w:tabs>
          <w:tab w:val="num" w:pos="1440"/>
        </w:tabs>
        <w:ind w:left="1440" w:hanging="360"/>
      </w:pPr>
      <w:rPr>
        <w:rFonts w:ascii="Arial" w:hAnsi="Arial" w:hint="default"/>
      </w:rPr>
    </w:lvl>
    <w:lvl w:ilvl="2" w:tplc="4064BE84" w:tentative="1">
      <w:start w:val="1"/>
      <w:numFmt w:val="bullet"/>
      <w:lvlText w:val="•"/>
      <w:lvlJc w:val="left"/>
      <w:pPr>
        <w:tabs>
          <w:tab w:val="num" w:pos="2160"/>
        </w:tabs>
        <w:ind w:left="2160" w:hanging="360"/>
      </w:pPr>
      <w:rPr>
        <w:rFonts w:ascii="Arial" w:hAnsi="Arial" w:hint="default"/>
      </w:rPr>
    </w:lvl>
    <w:lvl w:ilvl="3" w:tplc="66C27BE8" w:tentative="1">
      <w:start w:val="1"/>
      <w:numFmt w:val="bullet"/>
      <w:lvlText w:val="•"/>
      <w:lvlJc w:val="left"/>
      <w:pPr>
        <w:tabs>
          <w:tab w:val="num" w:pos="2880"/>
        </w:tabs>
        <w:ind w:left="2880" w:hanging="360"/>
      </w:pPr>
      <w:rPr>
        <w:rFonts w:ascii="Arial" w:hAnsi="Arial" w:hint="default"/>
      </w:rPr>
    </w:lvl>
    <w:lvl w:ilvl="4" w:tplc="CEA896A0" w:tentative="1">
      <w:start w:val="1"/>
      <w:numFmt w:val="bullet"/>
      <w:lvlText w:val="•"/>
      <w:lvlJc w:val="left"/>
      <w:pPr>
        <w:tabs>
          <w:tab w:val="num" w:pos="3600"/>
        </w:tabs>
        <w:ind w:left="3600" w:hanging="360"/>
      </w:pPr>
      <w:rPr>
        <w:rFonts w:ascii="Arial" w:hAnsi="Arial" w:hint="default"/>
      </w:rPr>
    </w:lvl>
    <w:lvl w:ilvl="5" w:tplc="E0EEB294" w:tentative="1">
      <w:start w:val="1"/>
      <w:numFmt w:val="bullet"/>
      <w:lvlText w:val="•"/>
      <w:lvlJc w:val="left"/>
      <w:pPr>
        <w:tabs>
          <w:tab w:val="num" w:pos="4320"/>
        </w:tabs>
        <w:ind w:left="4320" w:hanging="360"/>
      </w:pPr>
      <w:rPr>
        <w:rFonts w:ascii="Arial" w:hAnsi="Arial" w:hint="default"/>
      </w:rPr>
    </w:lvl>
    <w:lvl w:ilvl="6" w:tplc="57C6A54C" w:tentative="1">
      <w:start w:val="1"/>
      <w:numFmt w:val="bullet"/>
      <w:lvlText w:val="•"/>
      <w:lvlJc w:val="left"/>
      <w:pPr>
        <w:tabs>
          <w:tab w:val="num" w:pos="5040"/>
        </w:tabs>
        <w:ind w:left="5040" w:hanging="360"/>
      </w:pPr>
      <w:rPr>
        <w:rFonts w:ascii="Arial" w:hAnsi="Arial" w:hint="default"/>
      </w:rPr>
    </w:lvl>
    <w:lvl w:ilvl="7" w:tplc="DA987534" w:tentative="1">
      <w:start w:val="1"/>
      <w:numFmt w:val="bullet"/>
      <w:lvlText w:val="•"/>
      <w:lvlJc w:val="left"/>
      <w:pPr>
        <w:tabs>
          <w:tab w:val="num" w:pos="5760"/>
        </w:tabs>
        <w:ind w:left="5760" w:hanging="360"/>
      </w:pPr>
      <w:rPr>
        <w:rFonts w:ascii="Arial" w:hAnsi="Arial" w:hint="default"/>
      </w:rPr>
    </w:lvl>
    <w:lvl w:ilvl="8" w:tplc="BAA83C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9A03C9"/>
    <w:multiLevelType w:val="hybridMultilevel"/>
    <w:tmpl w:val="3092D01A"/>
    <w:lvl w:ilvl="0" w:tplc="118696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922E10"/>
    <w:multiLevelType w:val="hybridMultilevel"/>
    <w:tmpl w:val="907A33D6"/>
    <w:lvl w:ilvl="0" w:tplc="23908FBE">
      <w:start w:val="1"/>
      <w:numFmt w:val="bullet"/>
      <w:lvlText w:val="•"/>
      <w:lvlJc w:val="left"/>
      <w:pPr>
        <w:tabs>
          <w:tab w:val="num" w:pos="720"/>
        </w:tabs>
        <w:ind w:left="720" w:hanging="360"/>
      </w:pPr>
      <w:rPr>
        <w:rFonts w:ascii="Arial" w:hAnsi="Arial" w:hint="default"/>
      </w:rPr>
    </w:lvl>
    <w:lvl w:ilvl="1" w:tplc="097C1E84">
      <w:start w:val="1"/>
      <w:numFmt w:val="bullet"/>
      <w:lvlText w:val="•"/>
      <w:lvlJc w:val="left"/>
      <w:pPr>
        <w:tabs>
          <w:tab w:val="num" w:pos="1440"/>
        </w:tabs>
        <w:ind w:left="1440" w:hanging="360"/>
      </w:pPr>
      <w:rPr>
        <w:rFonts w:ascii="Arial" w:hAnsi="Arial" w:hint="default"/>
      </w:rPr>
    </w:lvl>
    <w:lvl w:ilvl="2" w:tplc="26EA6BAC" w:tentative="1">
      <w:start w:val="1"/>
      <w:numFmt w:val="bullet"/>
      <w:lvlText w:val="•"/>
      <w:lvlJc w:val="left"/>
      <w:pPr>
        <w:tabs>
          <w:tab w:val="num" w:pos="2160"/>
        </w:tabs>
        <w:ind w:left="2160" w:hanging="360"/>
      </w:pPr>
      <w:rPr>
        <w:rFonts w:ascii="Arial" w:hAnsi="Arial" w:hint="default"/>
      </w:rPr>
    </w:lvl>
    <w:lvl w:ilvl="3" w:tplc="1C9C0F42" w:tentative="1">
      <w:start w:val="1"/>
      <w:numFmt w:val="bullet"/>
      <w:lvlText w:val="•"/>
      <w:lvlJc w:val="left"/>
      <w:pPr>
        <w:tabs>
          <w:tab w:val="num" w:pos="2880"/>
        </w:tabs>
        <w:ind w:left="2880" w:hanging="360"/>
      </w:pPr>
      <w:rPr>
        <w:rFonts w:ascii="Arial" w:hAnsi="Arial" w:hint="default"/>
      </w:rPr>
    </w:lvl>
    <w:lvl w:ilvl="4" w:tplc="AE50B592" w:tentative="1">
      <w:start w:val="1"/>
      <w:numFmt w:val="bullet"/>
      <w:lvlText w:val="•"/>
      <w:lvlJc w:val="left"/>
      <w:pPr>
        <w:tabs>
          <w:tab w:val="num" w:pos="3600"/>
        </w:tabs>
        <w:ind w:left="3600" w:hanging="360"/>
      </w:pPr>
      <w:rPr>
        <w:rFonts w:ascii="Arial" w:hAnsi="Arial" w:hint="default"/>
      </w:rPr>
    </w:lvl>
    <w:lvl w:ilvl="5" w:tplc="38CC4CA6" w:tentative="1">
      <w:start w:val="1"/>
      <w:numFmt w:val="bullet"/>
      <w:lvlText w:val="•"/>
      <w:lvlJc w:val="left"/>
      <w:pPr>
        <w:tabs>
          <w:tab w:val="num" w:pos="4320"/>
        </w:tabs>
        <w:ind w:left="4320" w:hanging="360"/>
      </w:pPr>
      <w:rPr>
        <w:rFonts w:ascii="Arial" w:hAnsi="Arial" w:hint="default"/>
      </w:rPr>
    </w:lvl>
    <w:lvl w:ilvl="6" w:tplc="06BA60CC" w:tentative="1">
      <w:start w:val="1"/>
      <w:numFmt w:val="bullet"/>
      <w:lvlText w:val="•"/>
      <w:lvlJc w:val="left"/>
      <w:pPr>
        <w:tabs>
          <w:tab w:val="num" w:pos="5040"/>
        </w:tabs>
        <w:ind w:left="5040" w:hanging="360"/>
      </w:pPr>
      <w:rPr>
        <w:rFonts w:ascii="Arial" w:hAnsi="Arial" w:hint="default"/>
      </w:rPr>
    </w:lvl>
    <w:lvl w:ilvl="7" w:tplc="D1A65394" w:tentative="1">
      <w:start w:val="1"/>
      <w:numFmt w:val="bullet"/>
      <w:lvlText w:val="•"/>
      <w:lvlJc w:val="left"/>
      <w:pPr>
        <w:tabs>
          <w:tab w:val="num" w:pos="5760"/>
        </w:tabs>
        <w:ind w:left="5760" w:hanging="360"/>
      </w:pPr>
      <w:rPr>
        <w:rFonts w:ascii="Arial" w:hAnsi="Arial" w:hint="default"/>
      </w:rPr>
    </w:lvl>
    <w:lvl w:ilvl="8" w:tplc="E190DD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68236F"/>
    <w:multiLevelType w:val="hybridMultilevel"/>
    <w:tmpl w:val="E6F4A4C2"/>
    <w:lvl w:ilvl="0" w:tplc="4768C2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BE5B1E"/>
    <w:multiLevelType w:val="hybridMultilevel"/>
    <w:tmpl w:val="8C9A6716"/>
    <w:lvl w:ilvl="0" w:tplc="582E4FA2">
      <w:start w:val="1"/>
      <w:numFmt w:val="bullet"/>
      <w:lvlText w:val="•"/>
      <w:lvlJc w:val="left"/>
      <w:pPr>
        <w:tabs>
          <w:tab w:val="num" w:pos="720"/>
        </w:tabs>
        <w:ind w:left="720" w:hanging="360"/>
      </w:pPr>
      <w:rPr>
        <w:rFonts w:ascii="Arial" w:hAnsi="Arial" w:hint="default"/>
      </w:rPr>
    </w:lvl>
    <w:lvl w:ilvl="1" w:tplc="8850E7FE">
      <w:start w:val="1"/>
      <w:numFmt w:val="bullet"/>
      <w:lvlText w:val="•"/>
      <w:lvlJc w:val="left"/>
      <w:pPr>
        <w:tabs>
          <w:tab w:val="num" w:pos="1440"/>
        </w:tabs>
        <w:ind w:left="1440" w:hanging="360"/>
      </w:pPr>
      <w:rPr>
        <w:rFonts w:ascii="Arial" w:hAnsi="Arial" w:hint="default"/>
      </w:rPr>
    </w:lvl>
    <w:lvl w:ilvl="2" w:tplc="B7D034F0" w:tentative="1">
      <w:start w:val="1"/>
      <w:numFmt w:val="bullet"/>
      <w:lvlText w:val="•"/>
      <w:lvlJc w:val="left"/>
      <w:pPr>
        <w:tabs>
          <w:tab w:val="num" w:pos="2160"/>
        </w:tabs>
        <w:ind w:left="2160" w:hanging="360"/>
      </w:pPr>
      <w:rPr>
        <w:rFonts w:ascii="Arial" w:hAnsi="Arial" w:hint="default"/>
      </w:rPr>
    </w:lvl>
    <w:lvl w:ilvl="3" w:tplc="2A323236" w:tentative="1">
      <w:start w:val="1"/>
      <w:numFmt w:val="bullet"/>
      <w:lvlText w:val="•"/>
      <w:lvlJc w:val="left"/>
      <w:pPr>
        <w:tabs>
          <w:tab w:val="num" w:pos="2880"/>
        </w:tabs>
        <w:ind w:left="2880" w:hanging="360"/>
      </w:pPr>
      <w:rPr>
        <w:rFonts w:ascii="Arial" w:hAnsi="Arial" w:hint="default"/>
      </w:rPr>
    </w:lvl>
    <w:lvl w:ilvl="4" w:tplc="D12E7DD2" w:tentative="1">
      <w:start w:val="1"/>
      <w:numFmt w:val="bullet"/>
      <w:lvlText w:val="•"/>
      <w:lvlJc w:val="left"/>
      <w:pPr>
        <w:tabs>
          <w:tab w:val="num" w:pos="3600"/>
        </w:tabs>
        <w:ind w:left="3600" w:hanging="360"/>
      </w:pPr>
      <w:rPr>
        <w:rFonts w:ascii="Arial" w:hAnsi="Arial" w:hint="default"/>
      </w:rPr>
    </w:lvl>
    <w:lvl w:ilvl="5" w:tplc="4DECB16A" w:tentative="1">
      <w:start w:val="1"/>
      <w:numFmt w:val="bullet"/>
      <w:lvlText w:val="•"/>
      <w:lvlJc w:val="left"/>
      <w:pPr>
        <w:tabs>
          <w:tab w:val="num" w:pos="4320"/>
        </w:tabs>
        <w:ind w:left="4320" w:hanging="360"/>
      </w:pPr>
      <w:rPr>
        <w:rFonts w:ascii="Arial" w:hAnsi="Arial" w:hint="default"/>
      </w:rPr>
    </w:lvl>
    <w:lvl w:ilvl="6" w:tplc="C3041212" w:tentative="1">
      <w:start w:val="1"/>
      <w:numFmt w:val="bullet"/>
      <w:lvlText w:val="•"/>
      <w:lvlJc w:val="left"/>
      <w:pPr>
        <w:tabs>
          <w:tab w:val="num" w:pos="5040"/>
        </w:tabs>
        <w:ind w:left="5040" w:hanging="360"/>
      </w:pPr>
      <w:rPr>
        <w:rFonts w:ascii="Arial" w:hAnsi="Arial" w:hint="default"/>
      </w:rPr>
    </w:lvl>
    <w:lvl w:ilvl="7" w:tplc="B17C55A4" w:tentative="1">
      <w:start w:val="1"/>
      <w:numFmt w:val="bullet"/>
      <w:lvlText w:val="•"/>
      <w:lvlJc w:val="left"/>
      <w:pPr>
        <w:tabs>
          <w:tab w:val="num" w:pos="5760"/>
        </w:tabs>
        <w:ind w:left="5760" w:hanging="360"/>
      </w:pPr>
      <w:rPr>
        <w:rFonts w:ascii="Arial" w:hAnsi="Arial" w:hint="default"/>
      </w:rPr>
    </w:lvl>
    <w:lvl w:ilvl="8" w:tplc="E03C0E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1D31F8"/>
    <w:multiLevelType w:val="hybridMultilevel"/>
    <w:tmpl w:val="817E216A"/>
    <w:lvl w:ilvl="0" w:tplc="448ADDE0">
      <w:start w:val="1"/>
      <w:numFmt w:val="bullet"/>
      <w:lvlText w:val="•"/>
      <w:lvlJc w:val="left"/>
      <w:pPr>
        <w:tabs>
          <w:tab w:val="num" w:pos="720"/>
        </w:tabs>
        <w:ind w:left="720" w:hanging="360"/>
      </w:pPr>
      <w:rPr>
        <w:rFonts w:ascii="Arial" w:hAnsi="Arial" w:hint="default"/>
      </w:rPr>
    </w:lvl>
    <w:lvl w:ilvl="1" w:tplc="5304241A">
      <w:start w:val="1"/>
      <w:numFmt w:val="bullet"/>
      <w:lvlText w:val="•"/>
      <w:lvlJc w:val="left"/>
      <w:pPr>
        <w:tabs>
          <w:tab w:val="num" w:pos="1440"/>
        </w:tabs>
        <w:ind w:left="1440" w:hanging="360"/>
      </w:pPr>
      <w:rPr>
        <w:rFonts w:ascii="Arial" w:hAnsi="Arial" w:hint="default"/>
      </w:rPr>
    </w:lvl>
    <w:lvl w:ilvl="2" w:tplc="7570DEC0" w:tentative="1">
      <w:start w:val="1"/>
      <w:numFmt w:val="bullet"/>
      <w:lvlText w:val="•"/>
      <w:lvlJc w:val="left"/>
      <w:pPr>
        <w:tabs>
          <w:tab w:val="num" w:pos="2160"/>
        </w:tabs>
        <w:ind w:left="2160" w:hanging="360"/>
      </w:pPr>
      <w:rPr>
        <w:rFonts w:ascii="Arial" w:hAnsi="Arial" w:hint="default"/>
      </w:rPr>
    </w:lvl>
    <w:lvl w:ilvl="3" w:tplc="F60A99AA" w:tentative="1">
      <w:start w:val="1"/>
      <w:numFmt w:val="bullet"/>
      <w:lvlText w:val="•"/>
      <w:lvlJc w:val="left"/>
      <w:pPr>
        <w:tabs>
          <w:tab w:val="num" w:pos="2880"/>
        </w:tabs>
        <w:ind w:left="2880" w:hanging="360"/>
      </w:pPr>
      <w:rPr>
        <w:rFonts w:ascii="Arial" w:hAnsi="Arial" w:hint="default"/>
      </w:rPr>
    </w:lvl>
    <w:lvl w:ilvl="4" w:tplc="B038C0EE" w:tentative="1">
      <w:start w:val="1"/>
      <w:numFmt w:val="bullet"/>
      <w:lvlText w:val="•"/>
      <w:lvlJc w:val="left"/>
      <w:pPr>
        <w:tabs>
          <w:tab w:val="num" w:pos="3600"/>
        </w:tabs>
        <w:ind w:left="3600" w:hanging="360"/>
      </w:pPr>
      <w:rPr>
        <w:rFonts w:ascii="Arial" w:hAnsi="Arial" w:hint="default"/>
      </w:rPr>
    </w:lvl>
    <w:lvl w:ilvl="5" w:tplc="145EA69A" w:tentative="1">
      <w:start w:val="1"/>
      <w:numFmt w:val="bullet"/>
      <w:lvlText w:val="•"/>
      <w:lvlJc w:val="left"/>
      <w:pPr>
        <w:tabs>
          <w:tab w:val="num" w:pos="4320"/>
        </w:tabs>
        <w:ind w:left="4320" w:hanging="360"/>
      </w:pPr>
      <w:rPr>
        <w:rFonts w:ascii="Arial" w:hAnsi="Arial" w:hint="default"/>
      </w:rPr>
    </w:lvl>
    <w:lvl w:ilvl="6" w:tplc="F2AC635E" w:tentative="1">
      <w:start w:val="1"/>
      <w:numFmt w:val="bullet"/>
      <w:lvlText w:val="•"/>
      <w:lvlJc w:val="left"/>
      <w:pPr>
        <w:tabs>
          <w:tab w:val="num" w:pos="5040"/>
        </w:tabs>
        <w:ind w:left="5040" w:hanging="360"/>
      </w:pPr>
      <w:rPr>
        <w:rFonts w:ascii="Arial" w:hAnsi="Arial" w:hint="default"/>
      </w:rPr>
    </w:lvl>
    <w:lvl w:ilvl="7" w:tplc="6A62B534" w:tentative="1">
      <w:start w:val="1"/>
      <w:numFmt w:val="bullet"/>
      <w:lvlText w:val="•"/>
      <w:lvlJc w:val="left"/>
      <w:pPr>
        <w:tabs>
          <w:tab w:val="num" w:pos="5760"/>
        </w:tabs>
        <w:ind w:left="5760" w:hanging="360"/>
      </w:pPr>
      <w:rPr>
        <w:rFonts w:ascii="Arial" w:hAnsi="Arial" w:hint="default"/>
      </w:rPr>
    </w:lvl>
    <w:lvl w:ilvl="8" w:tplc="2A3CC4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A493185"/>
    <w:multiLevelType w:val="hybridMultilevel"/>
    <w:tmpl w:val="2FE4956E"/>
    <w:lvl w:ilvl="0" w:tplc="C1E614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0354898">
    <w:abstractNumId w:val="2"/>
  </w:num>
  <w:num w:numId="2" w16cid:durableId="2063018838">
    <w:abstractNumId w:val="5"/>
  </w:num>
  <w:num w:numId="3" w16cid:durableId="440876926">
    <w:abstractNumId w:val="6"/>
  </w:num>
  <w:num w:numId="4" w16cid:durableId="661157721">
    <w:abstractNumId w:val="1"/>
  </w:num>
  <w:num w:numId="5" w16cid:durableId="1467702331">
    <w:abstractNumId w:val="0"/>
  </w:num>
  <w:num w:numId="6" w16cid:durableId="1617834783">
    <w:abstractNumId w:val="7"/>
  </w:num>
  <w:num w:numId="7" w16cid:durableId="407843797">
    <w:abstractNumId w:val="3"/>
  </w:num>
  <w:num w:numId="8" w16cid:durableId="117684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47"/>
    <w:rsid w:val="00005CBF"/>
    <w:rsid w:val="00077AE7"/>
    <w:rsid w:val="000D1219"/>
    <w:rsid w:val="00123D5A"/>
    <w:rsid w:val="001433D7"/>
    <w:rsid w:val="00146A6D"/>
    <w:rsid w:val="00182402"/>
    <w:rsid w:val="001D0C5D"/>
    <w:rsid w:val="002046B4"/>
    <w:rsid w:val="002305AE"/>
    <w:rsid w:val="003471FE"/>
    <w:rsid w:val="00394119"/>
    <w:rsid w:val="003D2990"/>
    <w:rsid w:val="004755E3"/>
    <w:rsid w:val="004C0789"/>
    <w:rsid w:val="006B18A0"/>
    <w:rsid w:val="006F11AB"/>
    <w:rsid w:val="00702543"/>
    <w:rsid w:val="00813916"/>
    <w:rsid w:val="008E48D3"/>
    <w:rsid w:val="00951895"/>
    <w:rsid w:val="00955544"/>
    <w:rsid w:val="00957015"/>
    <w:rsid w:val="009C2229"/>
    <w:rsid w:val="009D2FFC"/>
    <w:rsid w:val="00A43C9E"/>
    <w:rsid w:val="00A52AD6"/>
    <w:rsid w:val="00B7651C"/>
    <w:rsid w:val="00BC661F"/>
    <w:rsid w:val="00BF3FCE"/>
    <w:rsid w:val="00C16400"/>
    <w:rsid w:val="00C30BED"/>
    <w:rsid w:val="00C33147"/>
    <w:rsid w:val="00D0444D"/>
    <w:rsid w:val="00D67274"/>
    <w:rsid w:val="00D963E7"/>
    <w:rsid w:val="00DB5621"/>
    <w:rsid w:val="00DB7DBB"/>
    <w:rsid w:val="00E22F52"/>
    <w:rsid w:val="00EB0D21"/>
    <w:rsid w:val="00ED6BBA"/>
    <w:rsid w:val="00F0031F"/>
    <w:rsid w:val="00FF6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880B7B"/>
  <w15:chartTrackingRefBased/>
  <w15:docId w15:val="{466ABAEC-1063-3644-92CF-34EEE71E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31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1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1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1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1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1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1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1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1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1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1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1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1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1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1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1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1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1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1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1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147"/>
    <w:pPr>
      <w:spacing w:before="160" w:after="160"/>
      <w:jc w:val="center"/>
    </w:pPr>
    <w:rPr>
      <w:i/>
      <w:iCs/>
      <w:color w:val="404040" w:themeColor="text1" w:themeTint="BF"/>
    </w:rPr>
  </w:style>
  <w:style w:type="character" w:customStyle="1" w:styleId="a8">
    <w:name w:val="引用文 (文字)"/>
    <w:basedOn w:val="a0"/>
    <w:link w:val="a7"/>
    <w:uiPriority w:val="29"/>
    <w:rsid w:val="00C33147"/>
    <w:rPr>
      <w:i/>
      <w:iCs/>
      <w:color w:val="404040" w:themeColor="text1" w:themeTint="BF"/>
    </w:rPr>
  </w:style>
  <w:style w:type="paragraph" w:styleId="a9">
    <w:name w:val="List Paragraph"/>
    <w:basedOn w:val="a"/>
    <w:uiPriority w:val="34"/>
    <w:qFormat/>
    <w:rsid w:val="00C33147"/>
    <w:pPr>
      <w:ind w:left="720"/>
      <w:contextualSpacing/>
    </w:pPr>
  </w:style>
  <w:style w:type="character" w:styleId="21">
    <w:name w:val="Intense Emphasis"/>
    <w:basedOn w:val="a0"/>
    <w:uiPriority w:val="21"/>
    <w:qFormat/>
    <w:rsid w:val="00C33147"/>
    <w:rPr>
      <w:i/>
      <w:iCs/>
      <w:color w:val="2F5496" w:themeColor="accent1" w:themeShade="BF"/>
    </w:rPr>
  </w:style>
  <w:style w:type="paragraph" w:styleId="22">
    <w:name w:val="Intense Quote"/>
    <w:basedOn w:val="a"/>
    <w:next w:val="a"/>
    <w:link w:val="23"/>
    <w:uiPriority w:val="30"/>
    <w:qFormat/>
    <w:rsid w:val="00C3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3147"/>
    <w:rPr>
      <w:i/>
      <w:iCs/>
      <w:color w:val="2F5496" w:themeColor="accent1" w:themeShade="BF"/>
    </w:rPr>
  </w:style>
  <w:style w:type="character" w:styleId="24">
    <w:name w:val="Intense Reference"/>
    <w:basedOn w:val="a0"/>
    <w:uiPriority w:val="32"/>
    <w:qFormat/>
    <w:rsid w:val="00C33147"/>
    <w:rPr>
      <w:b/>
      <w:bCs/>
      <w:smallCaps/>
      <w:color w:val="2F5496" w:themeColor="accent1" w:themeShade="BF"/>
      <w:spacing w:val="5"/>
    </w:rPr>
  </w:style>
  <w:style w:type="paragraph" w:styleId="aa">
    <w:name w:val="header"/>
    <w:basedOn w:val="a"/>
    <w:link w:val="ab"/>
    <w:uiPriority w:val="99"/>
    <w:unhideWhenUsed/>
    <w:rsid w:val="00C33147"/>
    <w:pPr>
      <w:tabs>
        <w:tab w:val="center" w:pos="4252"/>
        <w:tab w:val="right" w:pos="8504"/>
      </w:tabs>
      <w:snapToGrid w:val="0"/>
    </w:pPr>
  </w:style>
  <w:style w:type="character" w:customStyle="1" w:styleId="ab">
    <w:name w:val="ヘッダー (文字)"/>
    <w:basedOn w:val="a0"/>
    <w:link w:val="aa"/>
    <w:uiPriority w:val="99"/>
    <w:rsid w:val="00C33147"/>
  </w:style>
  <w:style w:type="paragraph" w:styleId="ac">
    <w:name w:val="footer"/>
    <w:basedOn w:val="a"/>
    <w:link w:val="ad"/>
    <w:uiPriority w:val="99"/>
    <w:unhideWhenUsed/>
    <w:rsid w:val="00C33147"/>
    <w:pPr>
      <w:tabs>
        <w:tab w:val="center" w:pos="4252"/>
        <w:tab w:val="right" w:pos="8504"/>
      </w:tabs>
      <w:snapToGrid w:val="0"/>
    </w:pPr>
  </w:style>
  <w:style w:type="character" w:customStyle="1" w:styleId="ad">
    <w:name w:val="フッター (文字)"/>
    <w:basedOn w:val="a0"/>
    <w:link w:val="ac"/>
    <w:uiPriority w:val="99"/>
    <w:rsid w:val="00C33147"/>
  </w:style>
  <w:style w:type="paragraph" w:styleId="Web">
    <w:name w:val="Normal (Web)"/>
    <w:basedOn w:val="a"/>
    <w:uiPriority w:val="99"/>
    <w:unhideWhenUsed/>
    <w:rsid w:val="00A43C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No Spacing"/>
    <w:uiPriority w:val="1"/>
    <w:qFormat/>
    <w:rsid w:val="00A43C9E"/>
    <w:pPr>
      <w:widowControl w:val="0"/>
      <w:jc w:val="both"/>
    </w:pPr>
  </w:style>
  <w:style w:type="paragraph" w:styleId="af">
    <w:name w:val="Revision"/>
    <w:hidden/>
    <w:uiPriority w:val="99"/>
    <w:semiHidden/>
    <w:rsid w:val="000D1219"/>
  </w:style>
  <w:style w:type="character" w:styleId="af0">
    <w:name w:val="page number"/>
    <w:basedOn w:val="a0"/>
    <w:uiPriority w:val="99"/>
    <w:semiHidden/>
    <w:unhideWhenUsed/>
    <w:rsid w:val="0095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567</Words>
  <Characters>3404</Characters>
  <Application>Microsoft Office Word</Application>
  <DocSecurity>0</DocSecurity>
  <Lines>158</Lines>
  <Paragraphs>46</Paragraphs>
  <ScaleCrop>false</ScaleCrop>
  <HeadingPairs>
    <vt:vector size="2" baseType="variant">
      <vt:variant>
        <vt:lpstr>タイトル</vt:lpstr>
      </vt:variant>
      <vt:variant>
        <vt:i4>1</vt:i4>
      </vt:variant>
    </vt:vector>
  </HeadingPairs>
  <TitlesOfParts>
    <vt:vector size="1" baseType="lpstr">
      <vt:lpstr/>
    </vt:vector>
  </TitlesOfParts>
  <Manager>Kyoto University</Manager>
  <Company/>
  <LinksUpToDate>false</LinksUpToDate>
  <CharactersWithSpaces>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 University</dc:creator>
  <cp:keywords/>
  <dc:description/>
  <cp:lastModifiedBy>Microsoft Office User</cp:lastModifiedBy>
  <cp:revision>5</cp:revision>
  <dcterms:created xsi:type="dcterms:W3CDTF">2025-08-08T10:33:00Z</dcterms:created>
  <dcterms:modified xsi:type="dcterms:W3CDTF">2025-08-08T10:51:00Z</dcterms:modified>
  <cp:category/>
</cp:coreProperties>
</file>